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8F" w:rsidRPr="00D24137" w:rsidRDefault="00FB678F" w:rsidP="00FB67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1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 Центр психолого-педагогической, </w:t>
      </w:r>
      <w:proofErr w:type="gramStart"/>
      <w:r w:rsidRPr="00D24137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медико-социальной</w:t>
      </w:r>
      <w:proofErr w:type="gramEnd"/>
      <w:r w:rsidRPr="00D241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помощи «СТИМУЛ»</w:t>
      </w:r>
    </w:p>
    <w:p w:rsidR="00FB678F" w:rsidRPr="00D24137" w:rsidRDefault="00FB678F" w:rsidP="00FB67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137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 152300, Ярославская область, г. Тутаев,</w:t>
      </w:r>
    </w:p>
    <w:p w:rsidR="00FB678F" w:rsidRPr="00D24137" w:rsidRDefault="00FB678F" w:rsidP="00FB678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1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Пр-т 50-летия Победы, д.23, тел./факс: (48533) 2-15-60, </w:t>
      </w:r>
      <w:r w:rsidRPr="00D2413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email</w:t>
      </w:r>
      <w:r w:rsidRPr="00D241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D2413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centrstimul</w:t>
        </w:r>
        <w:r w:rsidRPr="00D2413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D2413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D2413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D2413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FB678F" w:rsidRPr="00D24137" w:rsidRDefault="00FB678F" w:rsidP="00FB6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78F" w:rsidRPr="00D24137" w:rsidRDefault="00FB678F" w:rsidP="00FB6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DF0D290" wp14:editId="5ACAC03E">
            <wp:simplePos x="0" y="0"/>
            <wp:positionH relativeFrom="column">
              <wp:posOffset>2965450</wp:posOffset>
            </wp:positionH>
            <wp:positionV relativeFrom="paragraph">
              <wp:posOffset>2540</wp:posOffset>
            </wp:positionV>
            <wp:extent cx="2253615" cy="15817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58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78F" w:rsidRPr="00D24137" w:rsidRDefault="00FB678F" w:rsidP="00FB678F">
      <w:pPr>
        <w:spacing w:after="0" w:line="31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«УТВЕРЖДАЮ»</w:t>
      </w:r>
    </w:p>
    <w:p w:rsidR="00FB678F" w:rsidRPr="00D24137" w:rsidRDefault="00FB678F" w:rsidP="00FB678F">
      <w:pPr>
        <w:spacing w:after="0" w:line="31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МУ Центр «Стимул»</w:t>
      </w:r>
    </w:p>
    <w:p w:rsidR="00FB678F" w:rsidRPr="00D24137" w:rsidRDefault="00FB678F" w:rsidP="00FB678F">
      <w:pPr>
        <w:spacing w:after="0" w:line="31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678F" w:rsidRPr="00D24137" w:rsidRDefault="00FB678F" w:rsidP="00FB678F">
      <w:pPr>
        <w:spacing w:after="0" w:line="31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</w:t>
      </w:r>
      <w:proofErr w:type="spellStart"/>
      <w:r w:rsidRPr="00D2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Н.Н.Шпейнова</w:t>
      </w:r>
      <w:proofErr w:type="spellEnd"/>
    </w:p>
    <w:p w:rsidR="00FB678F" w:rsidRPr="00D24137" w:rsidRDefault="00FB678F" w:rsidP="00FB678F">
      <w:pPr>
        <w:spacing w:after="0" w:line="31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1 </w:t>
      </w:r>
      <w:r w:rsidRPr="00D2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Pr="00D241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17 февраля 2023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FB678F" w:rsidRDefault="00FB678F" w:rsidP="00FB6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B678F" w:rsidRPr="00D24137" w:rsidRDefault="00FB678F" w:rsidP="00FB6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137">
        <w:rPr>
          <w:rFonts w:ascii="Times New Roman" w:eastAsia="Calibri" w:hAnsi="Times New Roman" w:cs="Times New Roman"/>
          <w:b/>
          <w:sz w:val="28"/>
          <w:szCs w:val="28"/>
        </w:rPr>
        <w:t>План работы муниципального ресурсного центра</w:t>
      </w:r>
    </w:p>
    <w:p w:rsidR="00FB678F" w:rsidRPr="00D24137" w:rsidRDefault="00FB678F" w:rsidP="00FB6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137">
        <w:rPr>
          <w:rFonts w:ascii="Times New Roman" w:eastAsia="Calibri" w:hAnsi="Times New Roman" w:cs="Times New Roman"/>
          <w:b/>
          <w:sz w:val="28"/>
          <w:szCs w:val="28"/>
        </w:rPr>
        <w:t>МУ Центр «Стимул»</w:t>
      </w:r>
      <w:bookmarkStart w:id="0" w:name="_GoBack"/>
      <w:bookmarkEnd w:id="0"/>
    </w:p>
    <w:p w:rsidR="00FB678F" w:rsidRPr="00D24137" w:rsidRDefault="00FB678F" w:rsidP="00FB6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137">
        <w:rPr>
          <w:rFonts w:ascii="Times New Roman" w:eastAsia="Calibri" w:hAnsi="Times New Roman" w:cs="Times New Roman"/>
          <w:b/>
          <w:sz w:val="28"/>
          <w:szCs w:val="28"/>
        </w:rPr>
        <w:t xml:space="preserve">по направлению: сохранение и укрепление здоровья участников образовательного процесса </w:t>
      </w:r>
    </w:p>
    <w:p w:rsidR="00FB678F" w:rsidRDefault="00FB678F" w:rsidP="00FB6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137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D24137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CE02B2" w:rsidRDefault="00CE02B2"/>
    <w:tbl>
      <w:tblPr>
        <w:tblW w:w="102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410"/>
        <w:gridCol w:w="1764"/>
        <w:gridCol w:w="1149"/>
        <w:gridCol w:w="1843"/>
      </w:tblGrid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проведения </w:t>
            </w:r>
          </w:p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(семинар, мастер-класс, конкурс)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B678F" w:rsidRPr="00FB678F" w:rsidTr="00D73131">
        <w:tc>
          <w:tcPr>
            <w:tcW w:w="10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Задача 1. </w:t>
            </w:r>
            <w:r w:rsidRPr="00FB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</w:t>
            </w:r>
            <w:r w:rsidRPr="00FB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для повышения доступности информационно-образовательных ресурсов всем образовательным учреждениям района</w:t>
            </w:r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статьи «Что делать, если подросток матерится»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статья на сайте учреждения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ТМР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Н.А.Орлова</w:t>
            </w:r>
            <w:proofErr w:type="spellEnd"/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«Профессиональная школа родителей»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методический ресурс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Родители, педагоги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</w:p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 и распространение </w:t>
            </w: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флаеров</w:t>
            </w:r>
            <w:proofErr w:type="spellEnd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буклетов о работе Телефона доверия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 и распространение </w:t>
            </w: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флаеров</w:t>
            </w:r>
            <w:proofErr w:type="spellEnd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буклетов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</w:p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FB678F" w:rsidRPr="00FB678F" w:rsidTr="00D73131">
        <w:trPr>
          <w:trHeight w:val="19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информации по профилактике зависимостей в социальной сети </w:t>
            </w: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официальной группе Центра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jc w:val="center"/>
              <w:rPr>
                <w:rFonts w:ascii="Calibri" w:eastAsia="Calibri" w:hAnsi="Calibri" w:cs="Times New Roman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ТМР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Н.А.Шарова</w:t>
            </w:r>
            <w:proofErr w:type="spellEnd"/>
          </w:p>
        </w:tc>
      </w:tr>
      <w:tr w:rsidR="00FB678F" w:rsidRPr="00FB678F" w:rsidTr="00D73131">
        <w:tc>
          <w:tcPr>
            <w:tcW w:w="10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Задача 2. </w:t>
            </w:r>
            <w:r w:rsidRPr="00FB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образовательные учреждения</w:t>
            </w:r>
            <w:r w:rsidRPr="00FB6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B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FB6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B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процессы, реализуемые в учреждении, в соответствии со своей зоной актуального развития и проблемами реальной практики</w:t>
            </w:r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«Особый ученик»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коррекционно-развивающей программы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</w:p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«Дорога здоровья»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 </w:t>
            </w: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профилактике здорового образа жизни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7-8 классов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</w:p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специалисты Центра</w:t>
            </w:r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Акция ТД «День доверия»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выпуск и распространение листовок, консультирование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jc w:val="center"/>
              <w:rPr>
                <w:rFonts w:ascii="Calibri" w:eastAsia="Calibri" w:hAnsi="Calibri" w:cs="Times New Roman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ТМР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Н.А.Орлова</w:t>
            </w:r>
            <w:proofErr w:type="spellEnd"/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«Психологическое здоровье семьи»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</w:p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«Как подружиться и дружить»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фотографий, посвященных Дню дружбы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Н.А.Орлова</w:t>
            </w:r>
            <w:proofErr w:type="spellEnd"/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«Искусство жить в ладу с самим собой и миром. Здоровая смена»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программы для ШОЛ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</w:p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«Самоцветы состояний»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коррекционно-развивающей программы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ОУ ТМР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</w:p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«Жизнь по твоим правилам»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общеобразовательной программы формирования социально-психологических навыков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ОУ ТМР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специалисты Центра</w:t>
            </w:r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«Формула успеха»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общеобразовательной программы формирования социально-психологических навыков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ОУ ТМР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</w:p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«Найди свой путь»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общеобразовательной программы формирования социально-психологических навыков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ОУ ТМР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</w:p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«Учусь играя»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коррекционно-развивающей </w:t>
            </w: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дети с ОВЗ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</w:p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Раннее выявление детей с ОВЗ и выбор образовательного маршрута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ДОУ и обучающиеся ОУ ТМР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</w:p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проведения социально-психологического тестирования в ОУ ТМР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7-11 классов ОУ ТМР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Н.А.Шарова</w:t>
            </w:r>
            <w:proofErr w:type="spellEnd"/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«Красная лента»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игра ко дню борьбы со СПИД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классов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</w:p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Серия родительских собраний по профилактике разных зависимостей (ПАВ, компьютерной, пищевой и т.д.)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(по запросу ОУ, ДОУ)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</w:p>
          <w:p w:rsidR="00FB678F" w:rsidRPr="00FB678F" w:rsidRDefault="00FB678F" w:rsidP="00FB6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психологическое консультирование по профилактике ПАВ и формированию здорового образа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родители, подростки, педагоги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</w:p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Телефона доверия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ТМР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</w:p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психотерапевтических занятий с использованием ароматерапии, </w:t>
            </w: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, арт-терапии, песочной терапии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</w:p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в кабинете психологической разгрузки и </w:t>
            </w: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релакс</w:t>
            </w:r>
            <w:proofErr w:type="spellEnd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-кабинете с использованием компьютерных программ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</w:p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FB678F" w:rsidRPr="00FB678F" w:rsidTr="00D73131">
        <w:tc>
          <w:tcPr>
            <w:tcW w:w="10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Задача 3. </w:t>
            </w:r>
            <w:r w:rsidRPr="00FB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профессиональные компетенции педагогических и руководящих работников муниципальной системы образования посредством реализации процессов обучения, совместного изучения, совместного обсуждения, обмена опытом, исследования, проектирования, программирования и </w:t>
            </w:r>
            <w:proofErr w:type="spellStart"/>
            <w:proofErr w:type="gramStart"/>
            <w:r w:rsidRPr="00FB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«Трудное поведение. Профилактика </w:t>
            </w: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поведения в детско-подростковой среде»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семинар-практикум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Н.Н.Шпейнова</w:t>
            </w:r>
            <w:proofErr w:type="spellEnd"/>
          </w:p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специалисты </w:t>
            </w: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Центра</w:t>
            </w:r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«Выявление причин </w:t>
            </w: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школе: профилактика и коррекция»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Н.Н.Шпейнова</w:t>
            </w:r>
            <w:proofErr w:type="spellEnd"/>
          </w:p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 Центра</w:t>
            </w:r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«Проектирование деятельности по </w:t>
            </w: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психологопедагогическому</w:t>
            </w:r>
            <w:proofErr w:type="spellEnd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сопровождению и реализации рабочих</w:t>
            </w:r>
          </w:p>
          <w:p w:rsidR="00FB678F" w:rsidRPr="00FB678F" w:rsidRDefault="00FB678F" w:rsidP="00FB67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 воспитания»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Координаторы</w:t>
            </w: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ОУ по </w:t>
            </w: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, педагоги ОУ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Н.А.Шарова</w:t>
            </w:r>
            <w:proofErr w:type="spellEnd"/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профилактической работы в ОУ с использованием результатов СПТ»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Координаторы</w:t>
            </w: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ОУ по </w:t>
            </w: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Н.А.Шарова</w:t>
            </w:r>
            <w:proofErr w:type="spellEnd"/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</w:t>
            </w: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 по профилактике синдрома профессионального выгорания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март, апрель, ноябрь.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Н.Н.Шпейнова</w:t>
            </w:r>
            <w:proofErr w:type="spellEnd"/>
          </w:p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 Центра</w:t>
            </w:r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«Женский образ»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– класс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Т.А.Лабутина</w:t>
            </w:r>
            <w:proofErr w:type="spellEnd"/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«Результаты социально-психологического тестирования по выявлению </w:t>
            </w:r>
            <w:proofErr w:type="gram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латентной</w:t>
            </w:r>
            <w:proofErr w:type="gramEnd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явной </w:t>
            </w: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рискогенности</w:t>
            </w:r>
            <w:proofErr w:type="spellEnd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социально-психологических условий, формирующих психологическую готовность к зависимому поведению у подростков»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доклад на Антинаркотической комиссии при Администрации ТМР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Н.А.Шарова</w:t>
            </w:r>
            <w:proofErr w:type="spellEnd"/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«Первичная профилактика зависимостей в образовательной среде»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Координаторы</w:t>
            </w: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ОУ по </w:t>
            </w: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Н.А.Шарова</w:t>
            </w:r>
            <w:proofErr w:type="spellEnd"/>
          </w:p>
        </w:tc>
      </w:tr>
      <w:tr w:rsidR="00FB678F" w:rsidRPr="00FB678F" w:rsidTr="00D73131">
        <w:tc>
          <w:tcPr>
            <w:tcW w:w="10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Задача 4.</w:t>
            </w:r>
            <w:r w:rsidRPr="00FB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Содействовать внедрению инновационных процессов в образовательную практику ОУ района.</w:t>
            </w:r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«Фрактальное рисование – функциональный рисунок для гармонизации психоэмоционального и физического состояния педагога»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семинар – практикум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Н.Н.Шпейнова</w:t>
            </w:r>
            <w:proofErr w:type="spellEnd"/>
          </w:p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 Центра</w:t>
            </w:r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«Созвездие ЗУС» (игра-диалог о здоровом (разумном) образе жизни)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Н.Н.Шпейнова</w:t>
            </w:r>
            <w:proofErr w:type="spellEnd"/>
          </w:p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 Центра</w:t>
            </w:r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«Актуальные вопросы профилактики </w:t>
            </w:r>
            <w:proofErr w:type="spellStart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несовершеннолетних»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Н.Н.Шпейнова</w:t>
            </w:r>
            <w:proofErr w:type="spellEnd"/>
          </w:p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 Центра</w:t>
            </w:r>
          </w:p>
        </w:tc>
      </w:tr>
      <w:tr w:rsidR="00FB678F" w:rsidRPr="00FB678F" w:rsidTr="00D7313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«Современные подходы в </w:t>
            </w:r>
            <w:r w:rsidRPr="00FB67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организации профилактической работы по предупреждению отклоняющегося поведения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семинар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Н.Н.Шпейнова</w:t>
            </w:r>
            <w:proofErr w:type="spellEnd"/>
          </w:p>
          <w:p w:rsidR="00FB678F" w:rsidRPr="00FB678F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специалисты Центра</w:t>
            </w:r>
          </w:p>
        </w:tc>
      </w:tr>
    </w:tbl>
    <w:p w:rsidR="00FB678F" w:rsidRDefault="00FB678F"/>
    <w:sectPr w:rsidR="00FB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9A"/>
    <w:rsid w:val="006F439A"/>
    <w:rsid w:val="00CE02B2"/>
    <w:rsid w:val="00FB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centrstimu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991</Words>
  <Characters>5654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Миша</dc:creator>
  <cp:keywords/>
  <dc:description/>
  <cp:lastModifiedBy>Горбачев Миша</cp:lastModifiedBy>
  <cp:revision>2</cp:revision>
  <dcterms:created xsi:type="dcterms:W3CDTF">2023-03-13T11:44:00Z</dcterms:created>
  <dcterms:modified xsi:type="dcterms:W3CDTF">2023-03-13T11:45:00Z</dcterms:modified>
</cp:coreProperties>
</file>