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289C" w14:textId="77777777" w:rsidR="00EA5D83" w:rsidRDefault="00977D8E" w:rsidP="00E95A7E">
      <w:pPr>
        <w:spacing w:after="0" w:line="240" w:lineRule="auto"/>
        <w:rPr>
          <w:rStyle w:val="1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377CBEC" wp14:editId="25D6C75F">
            <wp:simplePos x="0" y="0"/>
            <wp:positionH relativeFrom="column">
              <wp:posOffset>2851785</wp:posOffset>
            </wp:positionH>
            <wp:positionV relativeFrom="paragraph">
              <wp:posOffset>-196215</wp:posOffset>
            </wp:positionV>
            <wp:extent cx="3513392" cy="295275"/>
            <wp:effectExtent l="0" t="0" r="0" b="0"/>
            <wp:wrapNone/>
            <wp:docPr id="2" name="Рисунок 2" descr="Фото из самоизоляции: Россияне дома повторяют образы с извест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из самоизоляции: Россияне дома повторяют образы с известны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A7E" w:rsidRPr="00EA5D83">
        <w:rPr>
          <w:rFonts w:ascii="Arial" w:hAnsi="Arial" w:cs="Arial"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 wp14:anchorId="3BAB488D" wp14:editId="350B162D">
            <wp:simplePos x="0" y="0"/>
            <wp:positionH relativeFrom="column">
              <wp:posOffset>-177165</wp:posOffset>
            </wp:positionH>
            <wp:positionV relativeFrom="paragraph">
              <wp:posOffset>-454025</wp:posOffset>
            </wp:positionV>
            <wp:extent cx="1749425" cy="10242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36" w:rsidRPr="003B4536">
        <w:rPr>
          <w:rFonts w:ascii="Arial" w:eastAsia="Times New Roman" w:hAnsi="Arial" w:cs="Arial"/>
          <w:sz w:val="47"/>
          <w:szCs w:val="47"/>
          <w:lang w:eastAsia="ru-RU"/>
        </w:rPr>
        <w:t xml:space="preserve"> </w:t>
      </w:r>
      <w:r w:rsidR="003B4536">
        <w:rPr>
          <w:rFonts w:ascii="Arial" w:eastAsia="Times New Roman" w:hAnsi="Arial" w:cs="Arial"/>
          <w:sz w:val="47"/>
          <w:szCs w:val="47"/>
          <w:lang w:eastAsia="ru-RU"/>
        </w:rPr>
        <w:t xml:space="preserve">            </w:t>
      </w:r>
      <w:r w:rsidR="00DE5811">
        <w:rPr>
          <w:rFonts w:ascii="Arial" w:eastAsia="Times New Roman" w:hAnsi="Arial" w:cs="Arial"/>
          <w:sz w:val="47"/>
          <w:szCs w:val="47"/>
          <w:lang w:eastAsia="ru-RU"/>
        </w:rPr>
        <w:t xml:space="preserve">    </w:t>
      </w:r>
    </w:p>
    <w:p w14:paraId="1E07039E" w14:textId="66593FBD" w:rsidR="0055185F" w:rsidRPr="001D01AD" w:rsidRDefault="001D01AD" w:rsidP="001D01AD">
      <w:pPr>
        <w:pStyle w:val="a5"/>
        <w:spacing w:before="0" w:beforeAutospacing="0" w:after="0" w:afterAutospacing="0"/>
        <w:jc w:val="right"/>
        <w:rPr>
          <w:rStyle w:val="10"/>
          <w:sz w:val="56"/>
          <w:szCs w:val="56"/>
        </w:rPr>
      </w:pPr>
      <w:r>
        <w:rPr>
          <w:rStyle w:val="10"/>
          <w:sz w:val="56"/>
          <w:szCs w:val="56"/>
        </w:rPr>
        <w:t>Терапевтические сказки</w:t>
      </w:r>
      <w:r w:rsidR="0055185F" w:rsidRPr="0055185F">
        <w:rPr>
          <w:rStyle w:val="10"/>
          <w:sz w:val="56"/>
          <w:szCs w:val="56"/>
        </w:rPr>
        <w:t xml:space="preserve"> </w:t>
      </w:r>
    </w:p>
    <w:p w14:paraId="3BA0EBF1" w14:textId="77777777" w:rsidR="001D01AD" w:rsidRPr="001D01AD" w:rsidRDefault="001D01AD" w:rsidP="001D01A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46E2837F" w14:textId="77777777" w:rsidR="007217BC" w:rsidRDefault="001D01AD" w:rsidP="007217B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1D01A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Проблема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: </w:t>
      </w:r>
      <w:r w:rsidR="00A12441" w:rsidRPr="00A1244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Огрызается</w:t>
      </w:r>
      <w:proofErr w:type="gramEnd"/>
      <w:r w:rsidR="00A12441" w:rsidRPr="00A12441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на родителей</w:t>
      </w:r>
    </w:p>
    <w:p w14:paraId="250C6640" w14:textId="15FE4FDA" w:rsidR="00A12441" w:rsidRPr="007217BC" w:rsidRDefault="007217BC" w:rsidP="007217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помощь в борьбе с этой проблемой</w:t>
      </w:r>
      <w:r w:rsidR="00A12441" w:rsidRPr="0072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о пропавшей улыбке». Дополните её деталями из жизни своего ребёнка и расскажите ему перед сном.</w:t>
      </w:r>
      <w:r w:rsidR="00A12441" w:rsidRPr="007217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2441" w:rsidRPr="00721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Проанализируйте ситуацию. Почему ребёнок начал огрызаться? Когда это началось, после какого события? Может быть вы чем-то обидели малыша, не выполнили какое-либо своё обещание. Может быть он хочет до вас что-то донести, но не знает другого способа, кроме как огрызаться. Посмотрите, не подает ли кто-нибудь из близких ребёнку людей такой пример общения. Постарайтесь устранить все возможные причины.</w:t>
      </w:r>
    </w:p>
    <w:p w14:paraId="505B37D6" w14:textId="5679FC29" w:rsidR="007217BC" w:rsidRDefault="00A12441" w:rsidP="007217BC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Сказка о пропавшей улыбке</w:t>
      </w:r>
    </w:p>
    <w:p w14:paraId="20CB8E8F" w14:textId="57917553" w:rsidR="007217BC" w:rsidRDefault="007217BC" w:rsidP="007217BC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8D237" w14:textId="77777777" w:rsidR="0094427F" w:rsidRDefault="0094427F" w:rsidP="00721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A24C747" wp14:editId="21A5DAB5">
            <wp:simplePos x="0" y="0"/>
            <wp:positionH relativeFrom="column">
              <wp:posOffset>4194810</wp:posOffset>
            </wp:positionH>
            <wp:positionV relativeFrom="paragraph">
              <wp:posOffset>481965</wp:posOffset>
            </wp:positionV>
            <wp:extent cx="181356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328" y="21480"/>
                <wp:lineTo x="21328" y="0"/>
                <wp:lineTo x="0" y="0"/>
              </wp:wrapPolygon>
            </wp:wrapTight>
            <wp:docPr id="3" name="Рисунок 3" descr="Дети девочки играют в куклы | Премиум векторы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девочки играют в куклы | Премиум векторы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9" t="13906" r="3025" b="8160"/>
                    <a:stretch/>
                  </pic:blipFill>
                  <pic:spPr bwMode="auto">
                    <a:xfrm>
                      <a:off x="0" y="0"/>
                      <a:ext cx="18135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где-то далеко мама Катя и дочка Сашенька. И было дочке три с половиной года. Росла Сашенька очень хорошей девочкой, и все её любили. Особенно когда она улыбалась. Казалось, даже солнышко светит ярче. Все и всегда радовались этой девочке, и всё ей было можно. Но вот что из этого получилось.</w:t>
      </w:r>
      <w:r w:rsidRPr="0094427F">
        <w:rPr>
          <w:noProof/>
        </w:rPr>
        <w:t xml:space="preserve"> 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Как-то осенью пошли мама с Сашенькой гулять в парк. Вдруг Саша увидела, что недалеко продается мороженое, и требовательно сказала: «Хочу мороженого! Купи!». Но мама Катя не захотела покупать: «У тебя горлышко немножко красное, ты можешь опять заболеть», - сказала она. Саша не привыкла, что ей отказывают, разозлилась и громко сказала: «Ты нехорошая, плохая мама!» - а лицо у неё стало противным и капризным.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на скамейке сидела старушка, с виду обыкновенная, совсем как твоя бабушка. Не выдержала она и сказала девочке: «Разве можно так говорить с мамой!» Но девочка ей ответила: «Не твое дело, бабка! Моя мама, что хочу, то и говорю!» А бабушка эта была не просто старушка, а фея - не злая и не добрая, а очень справедливая. И решила она проучить девочку, чтобы она больше никогда не обижала свою маму. Она направила свой волшебный зонтик на Сашу и прошептала волшебные слова: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«Кто обидит свою маму,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злым и некрасивым,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ты станешь лучше,</w:t>
      </w:r>
      <w:r w:rsidR="00A12441"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B475429" w14:textId="72C409CC" w:rsidR="007217BC" w:rsidRDefault="00A12441" w:rsidP="00721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расколдую я тебя...»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Расстроенная таким невежливым Сашиным поведением, мама Катя ничего не заметила и повела дочку домой. А Сашенька разучилась смеяться и улыбаться.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BB7891" w14:textId="0F9D9C71" w:rsidR="00A12441" w:rsidRPr="007217BC" w:rsidRDefault="00A12441" w:rsidP="00721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Повела мама дочку гулять. Все дети играют, смеются, а Саша рядом стоит, грустная-грустная...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Повёз папа дочку в цирк. По арене бегают веселые клоуны, смешат публику, дети веселятся, хлопают в ладоши, а у Сашеньки ротик совсем не хочет улыбаться. И какая-то она некрасивая, сердитая. Забеспокоились родители - что с ребёнком случилось? Стали они ей рассказывать веселые стихи и сказки, стали сами смешить дочку - а она, как </w:t>
      </w:r>
      <w:proofErr w:type="spellStart"/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грустит и плачет.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Прошла зима. Однажды весной мама снова повела Сашу гулять в парк. Сели они на скамейку, на которой уже отдыхал какой-то старичок. Наверное, тоже волшебный. Сашенька сидит, скучает, из глаз слезы катятся. 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«Почему Ваша девочка такая грустная?» - тихонько спросил старичок у мамы Кати. 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 вздохнула и рассказала, что раньше дочка была веселая, но однажды обидела маму и разучилась веселиться и улыбаться. 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«Вашему горю можно помочь», -сказал старичок. - «Пусть девочка научится делать добрые дела - улыбка и верн</w:t>
      </w:r>
      <w:r w:rsid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тся».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Решила девочка делать добрые дела, а как - не знает. «Мама, научи, как делать добрые дела», - попросила она маму. И стала мама ей подсказывать.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на прогулке какой-то малыш упал и заплакал. Саша подбежала к нему, подняла с земли, отряхнула одежду и руки и сказала: «Не плачь, все пройдет». Мама малыша сказала ей, что она умница. И Сашенька немного улыбнулась. В другой раз девочка сама взяла тряпку и вытерла колеса велосипеда после улицы. Папа очень удивился и похвалил дочку - и ещё немножко вернулась к Саше улыбка. Девочка очень старалась - помогала маме мыть посуду, убирала на место свои игрушки, делилась с малышами в песочнице формочками и всегда говорила только хорошие слова. Мама очень радовалась, глядя на Сашеньку, но улыбка пока не возвращалась насовсем, а только на минуточку.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Саша и мама гуляли в парке, неожиданно встретилась та самая старушка, которая заколдовала девочку. Но Саша теперь стала хорошей и поздоровалась со старушкой. «Как тебя зовут?», - спросила фея. «Саша», - ответила девочка. - «А Вас как зовут?». «Марья Ивановна». Мама тоже познакомилась с феей и рассказала ей о Сашиной беде, о том, что пока не возвращается Сашина улыбка. Старушка спросила, не обижает ли девочка маму и папу. «Никогда!» - сказала мама. Фея поняла, что Саша опять стала хорошей девочкой, и решила расколдовать её. Она сказала Саше: «Сейчас к тебе вернется твоя улыбка, но не забывай, что она иногда теряется». С этими словами фея направила на девочку свой волшебный зонтик и прошептала волшебные слова:</w:t>
      </w:r>
    </w:p>
    <w:p w14:paraId="54926E83" w14:textId="77777777" w:rsidR="005E525C" w:rsidRDefault="00A12441" w:rsidP="00721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«Стала, Саша, ты хорошей,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Любишь всех и помогаешь.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0D5248" w14:textId="623CE10C" w:rsidR="00A12441" w:rsidRPr="007217BC" w:rsidRDefault="00A12441" w:rsidP="007217B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это, Александра,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Расколдую я тебя...»</w:t>
      </w:r>
      <w:r w:rsidRPr="0072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улыбка вернулась на красивое Сашино личико. А мама, прощаясь, тихо шепнула старушке: «Спасибо!»</w:t>
      </w:r>
    </w:p>
    <w:p w14:paraId="001A5473" w14:textId="77777777" w:rsidR="00A12441" w:rsidRDefault="00A12441" w:rsidP="00A12441"/>
    <w:p w14:paraId="77D8B42D" w14:textId="0D266D69" w:rsidR="002978C9" w:rsidRPr="001D01AD" w:rsidRDefault="002978C9" w:rsidP="00A12441">
      <w:pPr>
        <w:spacing w:after="0" w:line="28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2978C9" w:rsidRPr="001D01AD" w:rsidSect="00E94F26">
      <w:pgSz w:w="11906" w:h="16838"/>
      <w:pgMar w:top="1134" w:right="850" w:bottom="426" w:left="1134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28AC"/>
    <w:multiLevelType w:val="multilevel"/>
    <w:tmpl w:val="2916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2291"/>
    <w:multiLevelType w:val="multilevel"/>
    <w:tmpl w:val="AFB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10E2A"/>
    <w:multiLevelType w:val="multilevel"/>
    <w:tmpl w:val="39F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7608F"/>
    <w:multiLevelType w:val="multilevel"/>
    <w:tmpl w:val="37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46143"/>
    <w:multiLevelType w:val="hybridMultilevel"/>
    <w:tmpl w:val="F0A8F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5B3"/>
    <w:multiLevelType w:val="multilevel"/>
    <w:tmpl w:val="489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C70"/>
    <w:multiLevelType w:val="multilevel"/>
    <w:tmpl w:val="F78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E25C6"/>
    <w:multiLevelType w:val="multilevel"/>
    <w:tmpl w:val="AC0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65889"/>
    <w:multiLevelType w:val="multilevel"/>
    <w:tmpl w:val="91A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F1"/>
    <w:rsid w:val="0014280F"/>
    <w:rsid w:val="001D01AD"/>
    <w:rsid w:val="001E464C"/>
    <w:rsid w:val="00243949"/>
    <w:rsid w:val="002978C9"/>
    <w:rsid w:val="002C51CE"/>
    <w:rsid w:val="00316FE5"/>
    <w:rsid w:val="003B4536"/>
    <w:rsid w:val="00536C0E"/>
    <w:rsid w:val="0055185F"/>
    <w:rsid w:val="005E525C"/>
    <w:rsid w:val="007217BC"/>
    <w:rsid w:val="007278C3"/>
    <w:rsid w:val="007517FD"/>
    <w:rsid w:val="0094427F"/>
    <w:rsid w:val="00970F2D"/>
    <w:rsid w:val="00977D8E"/>
    <w:rsid w:val="00A12441"/>
    <w:rsid w:val="00AB2EEE"/>
    <w:rsid w:val="00AC25F1"/>
    <w:rsid w:val="00B93867"/>
    <w:rsid w:val="00BA01A6"/>
    <w:rsid w:val="00C07191"/>
    <w:rsid w:val="00C63341"/>
    <w:rsid w:val="00CF6663"/>
    <w:rsid w:val="00DE5811"/>
    <w:rsid w:val="00E94F26"/>
    <w:rsid w:val="00E95A7E"/>
    <w:rsid w:val="00EA5D83"/>
    <w:rsid w:val="00ED7A9F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B4B"/>
  <w15:docId w15:val="{8196FAC5-F55F-4DD1-AB85-05F5CAB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4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i&amp;url=https%3A%2F%2Fru.freepik.com%2Fpremium-vector%2Fkids-girls-playing-with-dolls_4477053.htm&amp;psig=AOvVaw3q5tdZMlbJTgPoWLtIVc9_&amp;ust=1586869988684000&amp;source=images&amp;cd=vfe&amp;ved=0CAIQjRxqFwoTCODb9N695egCFQAAAAAdAAAAA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</dc:creator>
  <cp:lastModifiedBy>Svetlana Petrova</cp:lastModifiedBy>
  <cp:revision>2</cp:revision>
  <dcterms:created xsi:type="dcterms:W3CDTF">2020-04-13T13:32:00Z</dcterms:created>
  <dcterms:modified xsi:type="dcterms:W3CDTF">2020-04-13T13:32:00Z</dcterms:modified>
</cp:coreProperties>
</file>