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BA" w:rsidRPr="00E84194" w:rsidRDefault="00A305BA" w:rsidP="00A305BA">
      <w:pPr>
        <w:pStyle w:val="2"/>
        <w:tabs>
          <w:tab w:val="left" w:pos="900"/>
        </w:tabs>
        <w:jc w:val="center"/>
        <w:rPr>
          <w:b/>
          <w:i/>
          <w:sz w:val="28"/>
          <w:szCs w:val="28"/>
        </w:rPr>
      </w:pPr>
      <w:r w:rsidRPr="00A62960">
        <w:rPr>
          <w:b/>
          <w:i/>
          <w:sz w:val="28"/>
          <w:szCs w:val="28"/>
        </w:rPr>
        <w:t xml:space="preserve">Самоанализ </w:t>
      </w:r>
      <w:r w:rsidRPr="00A62960">
        <w:rPr>
          <w:b/>
          <w:i/>
          <w:sz w:val="24"/>
        </w:rPr>
        <w:t xml:space="preserve">деятельности </w:t>
      </w:r>
    </w:p>
    <w:p w:rsidR="00A305BA" w:rsidRDefault="00A305BA" w:rsidP="00A305BA">
      <w:pPr>
        <w:pStyle w:val="2"/>
        <w:tabs>
          <w:tab w:val="left" w:pos="900"/>
        </w:tabs>
        <w:jc w:val="center"/>
        <w:rPr>
          <w:b/>
          <w:i/>
          <w:sz w:val="24"/>
        </w:rPr>
      </w:pPr>
      <w:r w:rsidRPr="00A62960">
        <w:rPr>
          <w:b/>
          <w:i/>
          <w:sz w:val="24"/>
        </w:rPr>
        <w:t>Цент</w:t>
      </w:r>
      <w:r>
        <w:rPr>
          <w:b/>
          <w:i/>
          <w:sz w:val="24"/>
        </w:rPr>
        <w:t xml:space="preserve">ра психолого-педагогического медико-социального сопровождения «Стимул» </w:t>
      </w:r>
    </w:p>
    <w:p w:rsidR="00A305BA" w:rsidRDefault="00A305BA" w:rsidP="00A305BA">
      <w:pPr>
        <w:pStyle w:val="2"/>
        <w:tabs>
          <w:tab w:val="left" w:pos="90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по психологическому</w:t>
      </w:r>
      <w:r w:rsidRPr="00A62960">
        <w:rPr>
          <w:b/>
          <w:i/>
          <w:sz w:val="24"/>
        </w:rPr>
        <w:t xml:space="preserve"> сопровождению профессионального самоопределения, </w:t>
      </w:r>
      <w:proofErr w:type="spellStart"/>
      <w:r w:rsidRPr="00A62960">
        <w:rPr>
          <w:b/>
          <w:i/>
          <w:sz w:val="24"/>
        </w:rPr>
        <w:t>предпрофильной</w:t>
      </w:r>
      <w:proofErr w:type="spellEnd"/>
      <w:r w:rsidRPr="00A62960">
        <w:rPr>
          <w:b/>
          <w:i/>
          <w:sz w:val="24"/>
        </w:rPr>
        <w:t xml:space="preserve"> подг</w:t>
      </w:r>
      <w:r w:rsidRPr="00A62960">
        <w:rPr>
          <w:b/>
          <w:i/>
          <w:sz w:val="24"/>
        </w:rPr>
        <w:t>о</w:t>
      </w:r>
      <w:r>
        <w:rPr>
          <w:b/>
          <w:i/>
          <w:sz w:val="24"/>
        </w:rPr>
        <w:t>товки</w:t>
      </w:r>
      <w:r w:rsidRPr="00A62960">
        <w:rPr>
          <w:b/>
          <w:i/>
          <w:sz w:val="24"/>
        </w:rPr>
        <w:t xml:space="preserve"> </w:t>
      </w:r>
      <w:r>
        <w:rPr>
          <w:b/>
          <w:i/>
          <w:sz w:val="24"/>
        </w:rPr>
        <w:t>и профильного обучения</w:t>
      </w:r>
    </w:p>
    <w:p w:rsidR="00A305BA" w:rsidRPr="00A62960" w:rsidRDefault="00A305BA" w:rsidP="00A305BA">
      <w:pPr>
        <w:pStyle w:val="2"/>
        <w:tabs>
          <w:tab w:val="left" w:pos="90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за 2018-2019 </w:t>
      </w:r>
      <w:r w:rsidRPr="00A62960">
        <w:rPr>
          <w:b/>
          <w:i/>
          <w:sz w:val="24"/>
        </w:rPr>
        <w:t>год.</w:t>
      </w:r>
    </w:p>
    <w:p w:rsidR="00A305BA" w:rsidRDefault="00A305BA" w:rsidP="00A305BA">
      <w:pPr>
        <w:shd w:val="clear" w:color="auto" w:fill="FFFFFF"/>
        <w:ind w:firstLine="540"/>
        <w:jc w:val="both"/>
        <w:rPr>
          <w:sz w:val="20"/>
        </w:rPr>
      </w:pPr>
      <w:r>
        <w:rPr>
          <w:sz w:val="20"/>
        </w:rPr>
        <w:t xml:space="preserve">Работа по данному направлению осуществляется через деятельность </w:t>
      </w:r>
      <w:proofErr w:type="spellStart"/>
      <w:r>
        <w:rPr>
          <w:sz w:val="20"/>
        </w:rPr>
        <w:t>диагностико</w:t>
      </w:r>
      <w:proofErr w:type="spellEnd"/>
      <w:r>
        <w:rPr>
          <w:sz w:val="20"/>
        </w:rPr>
        <w:t>-консультационного пункта, реализацию программ элективных курсов для обучающихся по психологии.</w:t>
      </w:r>
    </w:p>
    <w:p w:rsidR="00A305BA" w:rsidRPr="00D52EE3" w:rsidRDefault="00A305BA" w:rsidP="00A305BA">
      <w:pPr>
        <w:shd w:val="clear" w:color="auto" w:fill="FFFFFF"/>
        <w:ind w:firstLine="709"/>
        <w:jc w:val="both"/>
        <w:rPr>
          <w:color w:val="000000"/>
          <w:sz w:val="20"/>
        </w:rPr>
      </w:pPr>
      <w:r w:rsidRPr="00D52EE3">
        <w:rPr>
          <w:color w:val="000000"/>
          <w:sz w:val="20"/>
        </w:rPr>
        <w:t xml:space="preserve">Цель: оказание </w:t>
      </w:r>
      <w:proofErr w:type="spellStart"/>
      <w:r w:rsidRPr="00D52EE3">
        <w:rPr>
          <w:color w:val="000000"/>
          <w:sz w:val="20"/>
        </w:rPr>
        <w:t>профориентационной</w:t>
      </w:r>
      <w:proofErr w:type="spellEnd"/>
      <w:r w:rsidRPr="00D52EE3">
        <w:rPr>
          <w:color w:val="000000"/>
          <w:sz w:val="20"/>
        </w:rPr>
        <w:t xml:space="preserve"> поддержки всем участникам образовательного процесса для обоснованного профессионального самоопределения</w:t>
      </w:r>
      <w:r w:rsidRPr="00D52EE3">
        <w:rPr>
          <w:color w:val="000000"/>
          <w:sz w:val="20"/>
          <w:shd w:val="clear" w:color="auto" w:fill="FFFFFF"/>
        </w:rPr>
        <w:t xml:space="preserve"> обучающихся в условиях свободы выбора сферы деятельности, в соответствии со своими индивидуально-личностными возможностями, способностями и с учётом требований рынка труда.</w:t>
      </w:r>
      <w:r w:rsidRPr="00D52EE3">
        <w:rPr>
          <w:color w:val="000000"/>
          <w:sz w:val="20"/>
        </w:rPr>
        <w:t xml:space="preserve"> </w:t>
      </w:r>
    </w:p>
    <w:p w:rsidR="00A305BA" w:rsidRPr="00F47313" w:rsidRDefault="00A305BA" w:rsidP="00A305BA">
      <w:pPr>
        <w:shd w:val="clear" w:color="auto" w:fill="FFFFFF"/>
        <w:ind w:firstLine="357"/>
        <w:jc w:val="both"/>
        <w:rPr>
          <w:sz w:val="20"/>
        </w:rPr>
      </w:pPr>
      <w:r>
        <w:rPr>
          <w:sz w:val="20"/>
        </w:rPr>
        <w:t xml:space="preserve">Задачи: </w:t>
      </w:r>
    </w:p>
    <w:p w:rsidR="00A305BA" w:rsidRPr="00F47313" w:rsidRDefault="00A305BA" w:rsidP="00A305BA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П</w:t>
      </w:r>
      <w:r w:rsidRPr="00F47313">
        <w:rPr>
          <w:szCs w:val="20"/>
        </w:rPr>
        <w:t>овышение информированности УОП по вопросам профессионального самоопределения и построения пр</w:t>
      </w:r>
      <w:r w:rsidRPr="00F47313">
        <w:rPr>
          <w:szCs w:val="20"/>
        </w:rPr>
        <w:t>о</w:t>
      </w:r>
      <w:r w:rsidRPr="00F47313">
        <w:rPr>
          <w:szCs w:val="20"/>
        </w:rPr>
        <w:t>фессиональной карьеры;</w:t>
      </w:r>
    </w:p>
    <w:p w:rsidR="00A305BA" w:rsidRDefault="00A305BA" w:rsidP="00A305BA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П</w:t>
      </w:r>
      <w:r w:rsidRPr="00F47313">
        <w:rPr>
          <w:szCs w:val="20"/>
        </w:rPr>
        <w:t xml:space="preserve">риобретение </w:t>
      </w:r>
      <w:r>
        <w:rPr>
          <w:szCs w:val="20"/>
        </w:rPr>
        <w:t xml:space="preserve">обучающимися </w:t>
      </w:r>
      <w:r w:rsidRPr="00F47313">
        <w:rPr>
          <w:szCs w:val="20"/>
        </w:rPr>
        <w:t>соответствующих знаний, навыков и компетенций (напр., знание правил выбора и поведения в ситуациях выбора, формирование умения ориент</w:t>
      </w:r>
      <w:r w:rsidRPr="00F47313">
        <w:rPr>
          <w:szCs w:val="20"/>
        </w:rPr>
        <w:t>и</w:t>
      </w:r>
      <w:r w:rsidRPr="00F47313">
        <w:rPr>
          <w:szCs w:val="20"/>
        </w:rPr>
        <w:t>роваться в мире профессий, формулировать и обосновывать собственную позицию в этом вопросе; повышение уровня мотивации, обеспечивающего обоснованное профессиональное самоопределение; формирование ко</w:t>
      </w:r>
      <w:r w:rsidRPr="00F47313">
        <w:rPr>
          <w:szCs w:val="20"/>
        </w:rPr>
        <w:t>г</w:t>
      </w:r>
      <w:r w:rsidRPr="00F47313">
        <w:rPr>
          <w:szCs w:val="20"/>
        </w:rPr>
        <w:t xml:space="preserve">нитивных, аффективных и волевые компонентов, обуславливающих адекватный выбор; </w:t>
      </w:r>
    </w:p>
    <w:p w:rsidR="00A305BA" w:rsidRPr="00F47313" w:rsidRDefault="00A305BA" w:rsidP="00A305BA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Ф</w:t>
      </w:r>
      <w:r w:rsidRPr="00F47313">
        <w:rPr>
          <w:szCs w:val="20"/>
        </w:rPr>
        <w:t>ормирование и ра</w:t>
      </w:r>
      <w:r w:rsidRPr="00F47313">
        <w:rPr>
          <w:szCs w:val="20"/>
        </w:rPr>
        <w:t>з</w:t>
      </w:r>
      <w:r w:rsidRPr="00F47313">
        <w:rPr>
          <w:szCs w:val="20"/>
        </w:rPr>
        <w:t>витие личностных качеств, сп</w:t>
      </w:r>
      <w:r>
        <w:rPr>
          <w:szCs w:val="20"/>
        </w:rPr>
        <w:t xml:space="preserve">особствующих успешному </w:t>
      </w:r>
      <w:r w:rsidRPr="00F47313">
        <w:rPr>
          <w:szCs w:val="20"/>
        </w:rPr>
        <w:t>профессиональному самоопределению, выб</w:t>
      </w:r>
      <w:r>
        <w:rPr>
          <w:szCs w:val="20"/>
        </w:rPr>
        <w:t>ору оптимального вида занятости;</w:t>
      </w:r>
    </w:p>
    <w:p w:rsidR="00A305BA" w:rsidRDefault="00A305BA" w:rsidP="00A305BA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Ф</w:t>
      </w:r>
      <w:r w:rsidRPr="00F47313">
        <w:rPr>
          <w:sz w:val="20"/>
        </w:rPr>
        <w:t>ормирование у родителей стратегии поведения и взаимодействия с детьми в с</w:t>
      </w:r>
      <w:r w:rsidRPr="00F47313">
        <w:rPr>
          <w:sz w:val="20"/>
        </w:rPr>
        <w:t>и</w:t>
      </w:r>
      <w:r w:rsidRPr="00F47313">
        <w:rPr>
          <w:sz w:val="20"/>
        </w:rPr>
        <w:t>туации профессионального самоопределения и пост</w:t>
      </w:r>
      <w:r>
        <w:rPr>
          <w:sz w:val="20"/>
        </w:rPr>
        <w:t>роения профессиональной карьеры.</w:t>
      </w:r>
    </w:p>
    <w:p w:rsidR="00A305BA" w:rsidRPr="00971ACD" w:rsidRDefault="00A305BA" w:rsidP="00A305BA">
      <w:pPr>
        <w:tabs>
          <w:tab w:val="num" w:pos="360"/>
        </w:tabs>
        <w:ind w:left="360"/>
        <w:jc w:val="both"/>
        <w:rPr>
          <w:sz w:val="20"/>
        </w:rPr>
      </w:pPr>
    </w:p>
    <w:p w:rsidR="00A305BA" w:rsidRPr="004F0E82" w:rsidRDefault="00A305BA" w:rsidP="00A305BA">
      <w:pPr>
        <w:pStyle w:val="2"/>
        <w:tabs>
          <w:tab w:val="left" w:pos="900"/>
        </w:tabs>
        <w:rPr>
          <w:i/>
          <w:szCs w:val="20"/>
        </w:rPr>
      </w:pPr>
    </w:p>
    <w:tbl>
      <w:tblPr>
        <w:tblW w:w="1056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922"/>
        <w:gridCol w:w="955"/>
        <w:gridCol w:w="2612"/>
        <w:gridCol w:w="1643"/>
      </w:tblGrid>
      <w:tr w:rsidR="00A305BA" w:rsidRPr="00D52EE3" w:rsidTr="0069470A">
        <w:tc>
          <w:tcPr>
            <w:tcW w:w="1437" w:type="dxa"/>
            <w:vMerge w:val="restart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Контингент</w:t>
            </w:r>
          </w:p>
        </w:tc>
        <w:tc>
          <w:tcPr>
            <w:tcW w:w="3922" w:type="dxa"/>
            <w:vMerge w:val="restart"/>
            <w:shd w:val="clear" w:color="auto" w:fill="auto"/>
          </w:tcPr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Виды работ и меропри</w:t>
            </w:r>
            <w:r w:rsidRPr="00D52EE3">
              <w:rPr>
                <w:sz w:val="20"/>
              </w:rPr>
              <w:t>я</w:t>
            </w:r>
            <w:r w:rsidRPr="00D52EE3">
              <w:rPr>
                <w:sz w:val="20"/>
              </w:rPr>
              <w:t>тия (услуги), посредством которых реализовывалась задача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Кол-во </w:t>
            </w:r>
            <w:proofErr w:type="spellStart"/>
            <w:proofErr w:type="gramStart"/>
            <w:r w:rsidRPr="00D52EE3">
              <w:rPr>
                <w:sz w:val="20"/>
              </w:rPr>
              <w:t>м</w:t>
            </w:r>
            <w:r w:rsidRPr="00D52EE3">
              <w:rPr>
                <w:sz w:val="20"/>
              </w:rPr>
              <w:t>е</w:t>
            </w:r>
            <w:r w:rsidRPr="00D52EE3">
              <w:rPr>
                <w:sz w:val="20"/>
              </w:rPr>
              <w:t>ропри-ятий</w:t>
            </w:r>
            <w:proofErr w:type="spellEnd"/>
            <w:proofErr w:type="gramEnd"/>
          </w:p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(услуг)</w:t>
            </w:r>
          </w:p>
        </w:tc>
        <w:tc>
          <w:tcPr>
            <w:tcW w:w="4255" w:type="dxa"/>
            <w:gridSpan w:val="2"/>
            <w:shd w:val="clear" w:color="auto" w:fill="auto"/>
          </w:tcPr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Напишите, какие результаты были достигнуты при решении каждой задачи </w:t>
            </w:r>
          </w:p>
        </w:tc>
      </w:tr>
      <w:tr w:rsidR="00A305BA" w:rsidRPr="00D52EE3" w:rsidTr="0069470A">
        <w:trPr>
          <w:trHeight w:val="407"/>
        </w:trPr>
        <w:tc>
          <w:tcPr>
            <w:tcW w:w="1437" w:type="dxa"/>
            <w:vMerge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3922" w:type="dxa"/>
            <w:vMerge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A305BA" w:rsidRPr="00D52EE3" w:rsidRDefault="00A305BA" w:rsidP="0069470A">
            <w:pPr>
              <w:jc w:val="center"/>
              <w:rPr>
                <w:sz w:val="20"/>
              </w:rPr>
            </w:pPr>
          </w:p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Качественные </w:t>
            </w:r>
          </w:p>
        </w:tc>
        <w:tc>
          <w:tcPr>
            <w:tcW w:w="1643" w:type="dxa"/>
            <w:shd w:val="clear" w:color="auto" w:fill="auto"/>
          </w:tcPr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Количественные</w:t>
            </w:r>
          </w:p>
          <w:p w:rsidR="00A305BA" w:rsidRPr="00D52EE3" w:rsidRDefault="00A305BA" w:rsidP="0069470A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 (кол-во чел.)</w:t>
            </w:r>
          </w:p>
        </w:tc>
      </w:tr>
      <w:tr w:rsidR="00A305BA" w:rsidRPr="00D52EE3" w:rsidTr="0069470A">
        <w:tc>
          <w:tcPr>
            <w:tcW w:w="1437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Ш</w:t>
            </w:r>
            <w:r w:rsidRPr="00D52EE3">
              <w:rPr>
                <w:sz w:val="20"/>
              </w:rPr>
              <w:t>кольники</w:t>
            </w:r>
          </w:p>
        </w:tc>
        <w:tc>
          <w:tcPr>
            <w:tcW w:w="3922" w:type="dxa"/>
            <w:shd w:val="clear" w:color="auto" w:fill="auto"/>
          </w:tcPr>
          <w:p w:rsidR="00A305BA" w:rsidRPr="00D52EE3" w:rsidRDefault="00A305BA" w:rsidP="0069470A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Коррекция, развитие</w:t>
            </w:r>
          </w:p>
          <w:p w:rsidR="00A305BA" w:rsidRPr="00D52EE3" w:rsidRDefault="00A305BA" w:rsidP="0069470A">
            <w:pPr>
              <w:rPr>
                <w:sz w:val="20"/>
                <w:u w:val="single"/>
              </w:rPr>
            </w:pPr>
            <w:r w:rsidRPr="00D52EE3">
              <w:rPr>
                <w:sz w:val="20"/>
                <w:u w:val="single"/>
              </w:rPr>
              <w:t xml:space="preserve">Формирующие </w:t>
            </w:r>
            <w:proofErr w:type="spellStart"/>
            <w:r w:rsidRPr="00D52EE3">
              <w:rPr>
                <w:sz w:val="20"/>
                <w:u w:val="single"/>
              </w:rPr>
              <w:t>профориентационные</w:t>
            </w:r>
            <w:proofErr w:type="spellEnd"/>
            <w:r w:rsidRPr="00D52EE3">
              <w:rPr>
                <w:sz w:val="20"/>
                <w:u w:val="single"/>
              </w:rPr>
              <w:t xml:space="preserve"> занятия с элементами тренинга:</w:t>
            </w:r>
          </w:p>
          <w:p w:rsidR="00A305BA" w:rsidRPr="000268A9" w:rsidRDefault="00A305BA" w:rsidP="0069470A">
            <w:pPr>
              <w:rPr>
                <w:sz w:val="20"/>
                <w:szCs w:val="24"/>
              </w:rPr>
            </w:pPr>
            <w:r w:rsidRPr="00D52EE3">
              <w:rPr>
                <w:sz w:val="20"/>
              </w:rPr>
              <w:t xml:space="preserve">- </w:t>
            </w:r>
            <w:r w:rsidRPr="000268A9">
              <w:rPr>
                <w:sz w:val="20"/>
                <w:szCs w:val="24"/>
              </w:rPr>
              <w:t>«Работа над ошибками»</w:t>
            </w:r>
          </w:p>
          <w:p w:rsidR="00A305BA" w:rsidRPr="000268A9" w:rsidRDefault="00A305BA" w:rsidP="0069470A">
            <w:pPr>
              <w:rPr>
                <w:sz w:val="20"/>
                <w:szCs w:val="24"/>
              </w:rPr>
            </w:pPr>
            <w:r w:rsidRPr="000268A9">
              <w:rPr>
                <w:sz w:val="20"/>
                <w:szCs w:val="24"/>
              </w:rPr>
              <w:t>- «7 правил выбора профессии»</w:t>
            </w:r>
          </w:p>
          <w:p w:rsidR="00A305BA" w:rsidRPr="000268A9" w:rsidRDefault="00A305BA" w:rsidP="0069470A">
            <w:pPr>
              <w:rPr>
                <w:sz w:val="20"/>
                <w:szCs w:val="24"/>
              </w:rPr>
            </w:pPr>
            <w:r w:rsidRPr="000268A9">
              <w:rPr>
                <w:sz w:val="20"/>
                <w:szCs w:val="24"/>
              </w:rPr>
              <w:t>- «Стремление к успеху»</w:t>
            </w:r>
          </w:p>
          <w:p w:rsidR="00A305BA" w:rsidRPr="000268A9" w:rsidRDefault="00A305BA" w:rsidP="0069470A">
            <w:pPr>
              <w:rPr>
                <w:sz w:val="20"/>
                <w:szCs w:val="24"/>
              </w:rPr>
            </w:pPr>
            <w:r w:rsidRPr="000268A9">
              <w:rPr>
                <w:sz w:val="20"/>
                <w:szCs w:val="24"/>
              </w:rPr>
              <w:t>- «Вести с рынка труда»</w:t>
            </w:r>
          </w:p>
          <w:p w:rsidR="00A305BA" w:rsidRPr="00350527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- проведение элективного курса для обучающихся: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«Психология саморазвития»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«Познавая себя и окружающих»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proofErr w:type="spellStart"/>
            <w:r w:rsidRPr="00D52EE3">
              <w:rPr>
                <w:sz w:val="20"/>
              </w:rPr>
              <w:t>профориентационные</w:t>
            </w:r>
            <w:proofErr w:type="spellEnd"/>
            <w:r w:rsidRPr="00D52EE3">
              <w:rPr>
                <w:sz w:val="20"/>
              </w:rPr>
              <w:t xml:space="preserve"> игры</w:t>
            </w:r>
          </w:p>
          <w:p w:rsidR="00A305BA" w:rsidRPr="00435CA9" w:rsidRDefault="00A305BA" w:rsidP="0069470A">
            <w:pPr>
              <w:rPr>
                <w:sz w:val="20"/>
              </w:rPr>
            </w:pPr>
            <w:r w:rsidRPr="00435CA9">
              <w:rPr>
                <w:sz w:val="20"/>
              </w:rPr>
              <w:t>«</w:t>
            </w:r>
            <w:r>
              <w:rPr>
                <w:sz w:val="20"/>
              </w:rPr>
              <w:t>В мире профессий</w:t>
            </w:r>
            <w:r w:rsidRPr="00435CA9">
              <w:rPr>
                <w:sz w:val="20"/>
              </w:rPr>
              <w:t>»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«Город мастеров</w:t>
            </w:r>
            <w:r w:rsidRPr="00D52EE3">
              <w:rPr>
                <w:sz w:val="20"/>
              </w:rPr>
              <w:t>»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«Формула профессии»</w:t>
            </w: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szCs w:val="24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  <w:r w:rsidRPr="00971ACD">
              <w:rPr>
                <w:sz w:val="20"/>
                <w:szCs w:val="24"/>
              </w:rPr>
              <w:t>- межшкольная детско-взрослая переговорная площадка «Школа молодого управленца»</w:t>
            </w:r>
            <w:r>
              <w:rPr>
                <w:sz w:val="20"/>
                <w:szCs w:val="24"/>
              </w:rPr>
              <w:t xml:space="preserve"> (</w:t>
            </w:r>
            <w:proofErr w:type="spellStart"/>
            <w:r>
              <w:rPr>
                <w:sz w:val="20"/>
                <w:szCs w:val="24"/>
              </w:rPr>
              <w:t>тренинговое</w:t>
            </w:r>
            <w:proofErr w:type="spellEnd"/>
            <w:r>
              <w:rPr>
                <w:sz w:val="20"/>
                <w:szCs w:val="24"/>
              </w:rPr>
              <w:t xml:space="preserve"> занятие)</w:t>
            </w: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Pr="00D52EE3" w:rsidRDefault="00A305BA" w:rsidP="0069470A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 xml:space="preserve">Профилактика 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 xml:space="preserve">- Психопрофилактическая программа для обучающихся 11 классов «ЕГЭ – трудности и стратегии» 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Просвещение</w:t>
            </w:r>
          </w:p>
          <w:p w:rsidR="00A305BA" w:rsidRPr="00D52EE3" w:rsidRDefault="00A305BA" w:rsidP="0069470A">
            <w:pPr>
              <w:jc w:val="both"/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>
              <w:rPr>
                <w:sz w:val="20"/>
              </w:rPr>
              <w:t>конференция</w:t>
            </w:r>
            <w:r w:rsidRPr="00D52EE3">
              <w:rPr>
                <w:sz w:val="20"/>
              </w:rPr>
              <w:t xml:space="preserve"> «Встреча с профессией, или диалог с профессионалом»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участие в областном </w:t>
            </w:r>
            <w:proofErr w:type="spellStart"/>
            <w:r w:rsidRPr="00D52EE3">
              <w:rPr>
                <w:sz w:val="20"/>
              </w:rPr>
              <w:t>профориентационном</w:t>
            </w:r>
            <w:proofErr w:type="spellEnd"/>
            <w:r w:rsidRPr="00D52EE3">
              <w:rPr>
                <w:sz w:val="20"/>
              </w:rPr>
              <w:t xml:space="preserve"> мероприятии «Дни профессионального образования» на базе ГПОУ ЯО «Ярославский колледж управления и профессиональных технологий», ГПОУ ЯО «Ярославский кадетский колледж»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-изготовление буклетов </w:t>
            </w:r>
            <w:proofErr w:type="spellStart"/>
            <w:r w:rsidRPr="00D52EE3">
              <w:rPr>
                <w:sz w:val="20"/>
              </w:rPr>
              <w:t>профориентационной</w:t>
            </w:r>
            <w:proofErr w:type="spellEnd"/>
            <w:r w:rsidRPr="00D52EE3">
              <w:rPr>
                <w:sz w:val="20"/>
              </w:rPr>
              <w:t xml:space="preserve"> направленности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Диагностика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>
              <w:rPr>
                <w:sz w:val="20"/>
              </w:rPr>
              <w:t>д</w:t>
            </w:r>
            <w:r w:rsidRPr="00D52EE3">
              <w:rPr>
                <w:sz w:val="20"/>
              </w:rPr>
              <w:t>иагностика профессионального самоопределения</w:t>
            </w:r>
          </w:p>
          <w:p w:rsidR="00A305BA" w:rsidRPr="00D52EE3" w:rsidRDefault="00A305BA" w:rsidP="0069470A">
            <w:pPr>
              <w:jc w:val="both"/>
              <w:rPr>
                <w:sz w:val="20"/>
              </w:rPr>
            </w:pPr>
          </w:p>
          <w:p w:rsidR="00A305BA" w:rsidRPr="00D52EE3" w:rsidRDefault="00A305BA" w:rsidP="0069470A">
            <w:pPr>
              <w:jc w:val="both"/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 xml:space="preserve">Консультирование </w:t>
            </w:r>
          </w:p>
          <w:p w:rsidR="00A305BA" w:rsidRPr="00D52EE3" w:rsidRDefault="00A305BA" w:rsidP="0069470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D52EE3">
              <w:rPr>
                <w:sz w:val="20"/>
              </w:rPr>
              <w:t>консультирование по вопросам профессионального самоопределения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Default="00A305BA" w:rsidP="006947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</w:p>
          <w:p w:rsidR="00A305BA" w:rsidRDefault="00A305BA" w:rsidP="006947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5470AE">
              <w:rPr>
                <w:sz w:val="20"/>
              </w:rPr>
              <w:t>Мониторинг психологической готовности к ЕГЭ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7F2E19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- М</w:t>
            </w:r>
            <w:r w:rsidRPr="007F2E19">
              <w:rPr>
                <w:sz w:val="20"/>
              </w:rPr>
              <w:t>ониторинг готовности обучающих</w:t>
            </w:r>
            <w:r>
              <w:rPr>
                <w:sz w:val="20"/>
              </w:rPr>
              <w:t>ся 9 классов к выбору профиля обучения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- Мониторинг личностных результатов обучающихся 11 класса</w:t>
            </w:r>
          </w:p>
        </w:tc>
        <w:tc>
          <w:tcPr>
            <w:tcW w:w="955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2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2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A305BA" w:rsidRPr="005470AE" w:rsidRDefault="00A305BA" w:rsidP="0069470A">
            <w:pPr>
              <w:rPr>
                <w:sz w:val="20"/>
              </w:rPr>
            </w:pPr>
          </w:p>
          <w:p w:rsidR="00A305BA" w:rsidRPr="005470AE" w:rsidRDefault="00A305BA" w:rsidP="0069470A">
            <w:pPr>
              <w:rPr>
                <w:sz w:val="20"/>
              </w:rPr>
            </w:pPr>
          </w:p>
          <w:p w:rsidR="00A305BA" w:rsidRPr="005470AE" w:rsidRDefault="00A305BA" w:rsidP="0069470A">
            <w:pPr>
              <w:rPr>
                <w:sz w:val="20"/>
              </w:rPr>
            </w:pPr>
          </w:p>
          <w:p w:rsidR="00A305BA" w:rsidRPr="005470AE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Pr="005470AE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5470AE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:rsidR="00A305BA" w:rsidRPr="00D52EE3" w:rsidRDefault="00A305BA" w:rsidP="0069470A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lastRenderedPageBreak/>
              <w:t>-Расширены знания</w:t>
            </w:r>
            <w:r w:rsidRPr="00F77696">
              <w:rPr>
                <w:szCs w:val="20"/>
              </w:rPr>
              <w:t xml:space="preserve"> о квалификационных требованиях, предъявляемых различными профессиями</w:t>
            </w:r>
            <w:r>
              <w:rPr>
                <w:szCs w:val="20"/>
              </w:rPr>
              <w:t>. Сформированы умения</w:t>
            </w:r>
            <w:r w:rsidRPr="00D52EE3">
              <w:rPr>
                <w:szCs w:val="20"/>
              </w:rPr>
              <w:t xml:space="preserve"> формулир</w:t>
            </w:r>
            <w:r>
              <w:rPr>
                <w:szCs w:val="20"/>
              </w:rPr>
              <w:t>овать и обосновывать собственный выбор</w:t>
            </w:r>
            <w:r w:rsidRPr="00D52EE3">
              <w:rPr>
                <w:szCs w:val="20"/>
              </w:rPr>
              <w:t>.</w:t>
            </w:r>
          </w:p>
          <w:p w:rsidR="00A305BA" w:rsidRPr="00425047" w:rsidRDefault="00A305BA" w:rsidP="0069470A">
            <w:pPr>
              <w:rPr>
                <w:sz w:val="20"/>
              </w:rPr>
            </w:pPr>
            <w:r w:rsidRPr="00425047">
              <w:rPr>
                <w:sz w:val="20"/>
              </w:rPr>
              <w:t xml:space="preserve">- </w:t>
            </w:r>
            <w:r>
              <w:rPr>
                <w:sz w:val="20"/>
              </w:rPr>
              <w:t>Развиты навыки</w:t>
            </w:r>
            <w:r w:rsidRPr="00425047">
              <w:rPr>
                <w:sz w:val="20"/>
              </w:rPr>
              <w:t xml:space="preserve"> планирования</w:t>
            </w:r>
            <w:r>
              <w:rPr>
                <w:sz w:val="20"/>
              </w:rPr>
              <w:t>, навыки</w:t>
            </w:r>
            <w:r w:rsidRPr="00425047">
              <w:rPr>
                <w:sz w:val="20"/>
              </w:rPr>
              <w:t xml:space="preserve"> </w:t>
            </w:r>
            <w:proofErr w:type="spellStart"/>
            <w:r w:rsidRPr="00425047">
              <w:rPr>
                <w:sz w:val="20"/>
              </w:rPr>
              <w:t>самопрезентации</w:t>
            </w:r>
            <w:proofErr w:type="spellEnd"/>
            <w:r>
              <w:rPr>
                <w:sz w:val="20"/>
              </w:rPr>
              <w:t xml:space="preserve">. Созданы предпосылки для </w:t>
            </w:r>
          </w:p>
          <w:p w:rsidR="00A305BA" w:rsidRPr="00425047" w:rsidRDefault="00A305BA" w:rsidP="0069470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развития </w:t>
            </w:r>
            <w:r w:rsidRPr="00425047">
              <w:rPr>
                <w:sz w:val="20"/>
              </w:rPr>
              <w:t>самостоятельности, независимости от внешнего окружения</w:t>
            </w:r>
            <w:r>
              <w:rPr>
                <w:sz w:val="20"/>
              </w:rPr>
              <w:t xml:space="preserve"> в проф. выборе</w:t>
            </w:r>
          </w:p>
          <w:p w:rsidR="00A305BA" w:rsidRPr="00425047" w:rsidRDefault="00A305BA" w:rsidP="0069470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Расширены</w:t>
            </w:r>
            <w:r w:rsidRPr="00425047">
              <w:rPr>
                <w:sz w:val="20"/>
                <w:szCs w:val="22"/>
              </w:rPr>
              <w:t xml:space="preserve"> знания о мире профессий, </w:t>
            </w:r>
            <w:r>
              <w:rPr>
                <w:sz w:val="20"/>
                <w:szCs w:val="22"/>
              </w:rPr>
              <w:t xml:space="preserve">их классификации. </w:t>
            </w:r>
          </w:p>
          <w:p w:rsidR="00A305BA" w:rsidRPr="00425047" w:rsidRDefault="00A305BA" w:rsidP="0069470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Сформировано </w:t>
            </w:r>
            <w:r w:rsidRPr="00425047">
              <w:rPr>
                <w:sz w:val="20"/>
                <w:szCs w:val="22"/>
              </w:rPr>
              <w:t>умение адекватно оценивать свои склонности и возможности и соотносить их с требованиями, которые предъявляет профессия.</w:t>
            </w:r>
          </w:p>
          <w:p w:rsidR="00A305BA" w:rsidRDefault="00A305BA" w:rsidP="0069470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971ACD">
              <w:rPr>
                <w:sz w:val="20"/>
                <w:szCs w:val="22"/>
              </w:rPr>
              <w:t>Созданы психолого-педагогические условия для развития самостоятельной ответственной личности с лидерским</w:t>
            </w:r>
            <w:r>
              <w:rPr>
                <w:sz w:val="20"/>
                <w:szCs w:val="22"/>
              </w:rPr>
              <w:t xml:space="preserve"> потенциалом</w:t>
            </w:r>
          </w:p>
          <w:p w:rsidR="00A305BA" w:rsidRPr="002B531C" w:rsidRDefault="00A305BA" w:rsidP="0069470A">
            <w:pPr>
              <w:pStyle w:val="2"/>
              <w:tabs>
                <w:tab w:val="left" w:pos="900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- </w:t>
            </w:r>
            <w:r>
              <w:rPr>
                <w:szCs w:val="20"/>
              </w:rPr>
              <w:t>С</w:t>
            </w:r>
            <w:r w:rsidRPr="00127A0B">
              <w:rPr>
                <w:szCs w:val="20"/>
              </w:rPr>
              <w:t xml:space="preserve">нижение </w:t>
            </w:r>
            <w:r>
              <w:rPr>
                <w:szCs w:val="20"/>
              </w:rPr>
              <w:t xml:space="preserve">стрессовой нагрузки и проявлений </w:t>
            </w:r>
            <w:proofErr w:type="spellStart"/>
            <w:r>
              <w:rPr>
                <w:szCs w:val="20"/>
              </w:rPr>
              <w:t>дистрессовых</w:t>
            </w:r>
            <w:proofErr w:type="spellEnd"/>
            <w:r>
              <w:rPr>
                <w:szCs w:val="20"/>
              </w:rPr>
              <w:t xml:space="preserve"> реакций обучающихся,</w:t>
            </w:r>
            <w:r w:rsidRPr="00127A0B">
              <w:rPr>
                <w:szCs w:val="20"/>
              </w:rPr>
              <w:t xml:space="preserve"> обучение </w:t>
            </w:r>
            <w:r>
              <w:rPr>
                <w:szCs w:val="20"/>
              </w:rPr>
              <w:t xml:space="preserve">эффективным </w:t>
            </w:r>
            <w:r w:rsidRPr="00127A0B">
              <w:rPr>
                <w:szCs w:val="20"/>
              </w:rPr>
              <w:t xml:space="preserve">навыкам </w:t>
            </w:r>
            <w:proofErr w:type="spellStart"/>
            <w:r w:rsidRPr="00127A0B">
              <w:rPr>
                <w:szCs w:val="20"/>
              </w:rPr>
              <w:t>саморегуляции</w:t>
            </w:r>
            <w:proofErr w:type="spellEnd"/>
          </w:p>
          <w:p w:rsidR="00A305BA" w:rsidRDefault="00A305BA" w:rsidP="0069470A">
            <w:pPr>
              <w:pStyle w:val="2"/>
              <w:tabs>
                <w:tab w:val="left" w:pos="900"/>
              </w:tabs>
              <w:jc w:val="left"/>
            </w:pPr>
            <w:r>
              <w:rPr>
                <w:szCs w:val="20"/>
              </w:rPr>
              <w:t>- Повысился</w:t>
            </w:r>
            <w:r>
              <w:t xml:space="preserve"> уровень </w:t>
            </w:r>
            <w:proofErr w:type="spellStart"/>
            <w:r>
              <w:t>информированнности</w:t>
            </w:r>
            <w:proofErr w:type="spellEnd"/>
            <w:r>
              <w:t xml:space="preserve"> о содержании деятельности специалистов разных профессий.</w:t>
            </w:r>
          </w:p>
          <w:p w:rsidR="00A305BA" w:rsidRPr="00563B67" w:rsidRDefault="00A305BA" w:rsidP="0069470A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t>- Обучающиеся приобрели знания об учебных заведениях среднего профессионального образования Ярославской области.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Оказана помощь </w:t>
            </w:r>
            <w:r w:rsidRPr="00D52EE3">
              <w:rPr>
                <w:sz w:val="20"/>
              </w:rPr>
              <w:t>в профессиональном самоопре</w:t>
            </w:r>
            <w:r>
              <w:rPr>
                <w:sz w:val="20"/>
              </w:rPr>
              <w:t>делении, выявлении индивидуально-личностных особенностей</w:t>
            </w:r>
            <w:r w:rsidRPr="00D52EE3">
              <w:rPr>
                <w:sz w:val="20"/>
              </w:rPr>
              <w:t>.</w:t>
            </w:r>
          </w:p>
          <w:p w:rsidR="00A305BA" w:rsidRPr="005470AE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Даны рекомендации по выбору дальнейшего образовательного маршрута, направления, учебного заведения.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-Выявлен уровень психологической готовности к ЕГЭ с целью коррекции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  <w:szCs w:val="28"/>
              </w:rPr>
              <w:t>-</w:t>
            </w:r>
            <w:r w:rsidRPr="005470AE">
              <w:rPr>
                <w:sz w:val="20"/>
                <w:szCs w:val="28"/>
              </w:rPr>
              <w:t xml:space="preserve">Выявлен уровень готовности к выбору траектории дальнейшего образования </w:t>
            </w:r>
          </w:p>
          <w:p w:rsidR="00A305BA" w:rsidRPr="002A3459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-Определён 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личностных УУД</w:t>
            </w:r>
          </w:p>
        </w:tc>
        <w:tc>
          <w:tcPr>
            <w:tcW w:w="1643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26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17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>52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310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509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</w:tc>
      </w:tr>
      <w:tr w:rsidR="00A305BA" w:rsidRPr="00D52EE3" w:rsidTr="0069470A">
        <w:trPr>
          <w:trHeight w:val="2591"/>
        </w:trPr>
        <w:tc>
          <w:tcPr>
            <w:tcW w:w="1437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>Педагоги</w:t>
            </w:r>
            <w:r>
              <w:rPr>
                <w:sz w:val="20"/>
              </w:rPr>
              <w:t>, администрация</w:t>
            </w:r>
          </w:p>
        </w:tc>
        <w:tc>
          <w:tcPr>
            <w:tcW w:w="3922" w:type="dxa"/>
            <w:shd w:val="clear" w:color="auto" w:fill="auto"/>
          </w:tcPr>
          <w:p w:rsidR="00A305BA" w:rsidRPr="00FD509F" w:rsidRDefault="00A305BA" w:rsidP="0069470A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Просвещение: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участие в областном </w:t>
            </w:r>
            <w:proofErr w:type="spellStart"/>
            <w:r w:rsidRPr="00D52EE3">
              <w:rPr>
                <w:sz w:val="20"/>
              </w:rPr>
              <w:t>профориентационном</w:t>
            </w:r>
            <w:proofErr w:type="spellEnd"/>
            <w:r w:rsidRPr="00D52EE3">
              <w:rPr>
                <w:sz w:val="20"/>
              </w:rPr>
              <w:t xml:space="preserve"> мероприятии «Дни профессионального образования» на базе ГПОУ ЯО «Ярославский колледж управления и профессиональных технологий», ГПОУ ЯО «Ярославский кадетский колледж»</w:t>
            </w:r>
          </w:p>
          <w:p w:rsidR="00A305BA" w:rsidRPr="00851A67" w:rsidRDefault="00A305BA" w:rsidP="0069470A">
            <w:pPr>
              <w:rPr>
                <w:sz w:val="20"/>
              </w:rPr>
            </w:pPr>
            <w:r w:rsidRPr="00851A67">
              <w:rPr>
                <w:sz w:val="20"/>
              </w:rPr>
              <w:t>- «Результаты мониторинга по готовности к выбору профиля обучения»;</w:t>
            </w:r>
          </w:p>
          <w:p w:rsidR="00A305BA" w:rsidRPr="00851A67" w:rsidRDefault="00A305BA" w:rsidP="0069470A">
            <w:pPr>
              <w:rPr>
                <w:sz w:val="20"/>
              </w:rPr>
            </w:pPr>
            <w:r w:rsidRPr="00851A67">
              <w:rPr>
                <w:sz w:val="20"/>
              </w:rPr>
              <w:t xml:space="preserve">- «Результаты мониторинга </w:t>
            </w:r>
            <w:r>
              <w:rPr>
                <w:sz w:val="20"/>
              </w:rPr>
              <w:t>психологической готовности к ЕГЭ</w:t>
            </w:r>
            <w:r w:rsidRPr="00851A67">
              <w:rPr>
                <w:sz w:val="20"/>
              </w:rPr>
              <w:t>»;</w:t>
            </w:r>
          </w:p>
          <w:p w:rsidR="00A305BA" w:rsidRDefault="00A305BA" w:rsidP="0069470A">
            <w:pPr>
              <w:jc w:val="both"/>
              <w:rPr>
                <w:b/>
                <w:sz w:val="20"/>
              </w:rPr>
            </w:pPr>
          </w:p>
          <w:p w:rsidR="00A305BA" w:rsidRPr="00D52EE3" w:rsidRDefault="00A305BA" w:rsidP="0069470A">
            <w:pPr>
              <w:jc w:val="both"/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Консультирование:</w:t>
            </w:r>
          </w:p>
          <w:p w:rsidR="00A305BA" w:rsidRPr="00D52EE3" w:rsidRDefault="00A305BA" w:rsidP="0069470A">
            <w:pPr>
              <w:jc w:val="both"/>
              <w:rPr>
                <w:sz w:val="20"/>
              </w:rPr>
            </w:pPr>
            <w:r w:rsidRPr="00D52EE3">
              <w:rPr>
                <w:sz w:val="20"/>
              </w:rPr>
              <w:t>Индивидуальное консультирование педагогов-психологов, классных руководителей</w:t>
            </w:r>
          </w:p>
          <w:p w:rsidR="00A305BA" w:rsidRDefault="00A305BA" w:rsidP="0069470A">
            <w:pPr>
              <w:rPr>
                <w:b/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-Повысился уровень информированности педагогов о навигационных тенденциях в сфере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работы.</w:t>
            </w:r>
          </w:p>
          <w:p w:rsidR="00A305BA" w:rsidRPr="00DB1147" w:rsidRDefault="00A305BA" w:rsidP="0069470A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D52EE3">
              <w:rPr>
                <w:szCs w:val="20"/>
              </w:rPr>
              <w:t>Получены навыки формирования мотивации к осознанному профессиональному самоопределению.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-Обратившиеся обеспечены информационно-методическими материалами по профессиональной ориентации обучающихся.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t>16</w:t>
            </w: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</w:tc>
      </w:tr>
      <w:tr w:rsidR="00A305BA" w:rsidRPr="00D52EE3" w:rsidTr="0069470A">
        <w:tc>
          <w:tcPr>
            <w:tcW w:w="1437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>Родители</w:t>
            </w:r>
          </w:p>
        </w:tc>
        <w:tc>
          <w:tcPr>
            <w:tcW w:w="3922" w:type="dxa"/>
            <w:shd w:val="clear" w:color="auto" w:fill="auto"/>
          </w:tcPr>
          <w:p w:rsidR="00A305BA" w:rsidRPr="00FD509F" w:rsidRDefault="00A305BA" w:rsidP="0069470A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Просвещение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Родительское собрание 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- «Родитель +: выбор профессии»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D52EE3">
              <w:rPr>
                <w:sz w:val="20"/>
              </w:rPr>
              <w:t xml:space="preserve">участие в областном </w:t>
            </w:r>
            <w:proofErr w:type="spellStart"/>
            <w:r w:rsidRPr="00D52EE3">
              <w:rPr>
                <w:sz w:val="20"/>
              </w:rPr>
              <w:t>профориентационном</w:t>
            </w:r>
            <w:proofErr w:type="spellEnd"/>
            <w:r w:rsidRPr="00D52EE3">
              <w:rPr>
                <w:sz w:val="20"/>
              </w:rPr>
              <w:t xml:space="preserve"> мероприятии «Дни профессионального образования» на базе ГПОУ ЯО «Ярославский колледж управления и профессиональных технологий», ГПОУ ЯО «Ярославский кадетский колледж»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FD509F" w:rsidRDefault="00A305BA" w:rsidP="0069470A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Консультирование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2612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 w:rsidRPr="00D52EE3">
              <w:rPr>
                <w:sz w:val="20"/>
              </w:rPr>
              <w:t xml:space="preserve"> стратег</w:t>
            </w:r>
            <w:r>
              <w:rPr>
                <w:sz w:val="20"/>
              </w:rPr>
              <w:t xml:space="preserve">ии поведения и взаимодействия родителей с </w:t>
            </w:r>
            <w:r w:rsidRPr="00D52EE3">
              <w:rPr>
                <w:sz w:val="20"/>
              </w:rPr>
              <w:t>детьми в с</w:t>
            </w:r>
            <w:r w:rsidRPr="00D52EE3">
              <w:rPr>
                <w:sz w:val="20"/>
              </w:rPr>
              <w:t>и</w:t>
            </w:r>
            <w:r w:rsidRPr="00D52EE3">
              <w:rPr>
                <w:sz w:val="20"/>
              </w:rPr>
              <w:t>туации профессионал</w:t>
            </w:r>
            <w:r>
              <w:rPr>
                <w:sz w:val="20"/>
              </w:rPr>
              <w:t>ьного самоопределения, повысился уровень</w:t>
            </w:r>
            <w:r w:rsidRPr="00D52EE3">
              <w:rPr>
                <w:sz w:val="20"/>
              </w:rPr>
              <w:t xml:space="preserve"> информированности в области развития мотивационной готовности подростков к  выбору профессии, профильных и элективных предметов.</w:t>
            </w:r>
          </w:p>
        </w:tc>
        <w:tc>
          <w:tcPr>
            <w:tcW w:w="1643" w:type="dxa"/>
            <w:shd w:val="clear" w:color="auto" w:fill="auto"/>
          </w:tcPr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Default="00A305BA" w:rsidP="0069470A">
            <w:pPr>
              <w:rPr>
                <w:sz w:val="20"/>
              </w:rPr>
            </w:pP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A305BA" w:rsidRPr="00D52EE3" w:rsidTr="0069470A">
        <w:tc>
          <w:tcPr>
            <w:tcW w:w="1437" w:type="dxa"/>
            <w:shd w:val="clear" w:color="auto" w:fill="auto"/>
          </w:tcPr>
          <w:p w:rsidR="00A305BA" w:rsidRPr="007F1074" w:rsidRDefault="00A305BA" w:rsidP="0069470A">
            <w:pPr>
              <w:rPr>
                <w:b/>
                <w:sz w:val="20"/>
              </w:rPr>
            </w:pPr>
            <w:r w:rsidRPr="007F1074">
              <w:rPr>
                <w:b/>
                <w:sz w:val="20"/>
              </w:rPr>
              <w:t>Итого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Дети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922" w:type="dxa"/>
            <w:shd w:val="clear" w:color="auto" w:fill="auto"/>
          </w:tcPr>
          <w:p w:rsidR="00A305BA" w:rsidRDefault="00A305BA" w:rsidP="0069470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1665 </w:t>
            </w:r>
            <w:proofErr w:type="spellStart"/>
            <w:r>
              <w:rPr>
                <w:sz w:val="20"/>
              </w:rPr>
              <w:t>человеко</w:t>
            </w:r>
            <w:proofErr w:type="spellEnd"/>
            <w:r>
              <w:rPr>
                <w:sz w:val="20"/>
              </w:rPr>
              <w:t>/услуг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1502 </w:t>
            </w:r>
            <w:proofErr w:type="spellStart"/>
            <w:r>
              <w:rPr>
                <w:sz w:val="20"/>
              </w:rPr>
              <w:t>человеко</w:t>
            </w:r>
            <w:proofErr w:type="spellEnd"/>
            <w:r>
              <w:rPr>
                <w:sz w:val="20"/>
              </w:rPr>
              <w:t>/услуг</w:t>
            </w:r>
          </w:p>
          <w:p w:rsidR="00A305BA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78 </w:t>
            </w:r>
            <w:proofErr w:type="spellStart"/>
            <w:r>
              <w:rPr>
                <w:sz w:val="20"/>
              </w:rPr>
              <w:t>человеко</w:t>
            </w:r>
            <w:proofErr w:type="spellEnd"/>
            <w:r>
              <w:rPr>
                <w:sz w:val="20"/>
              </w:rPr>
              <w:t>/услуг</w:t>
            </w:r>
          </w:p>
          <w:p w:rsidR="00A305BA" w:rsidRPr="00D52EE3" w:rsidRDefault="00A305BA" w:rsidP="0069470A">
            <w:pPr>
              <w:rPr>
                <w:sz w:val="20"/>
              </w:rPr>
            </w:pPr>
            <w:r>
              <w:rPr>
                <w:sz w:val="20"/>
              </w:rPr>
              <w:t xml:space="preserve">85 </w:t>
            </w:r>
            <w:proofErr w:type="spellStart"/>
            <w:r>
              <w:rPr>
                <w:sz w:val="20"/>
              </w:rPr>
              <w:t>человеко</w:t>
            </w:r>
            <w:proofErr w:type="spellEnd"/>
            <w:r>
              <w:rPr>
                <w:sz w:val="20"/>
              </w:rPr>
              <w:t>/услуг</w:t>
            </w:r>
          </w:p>
        </w:tc>
        <w:tc>
          <w:tcPr>
            <w:tcW w:w="955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</w:tc>
        <w:tc>
          <w:tcPr>
            <w:tcW w:w="1643" w:type="dxa"/>
            <w:shd w:val="clear" w:color="auto" w:fill="auto"/>
          </w:tcPr>
          <w:p w:rsidR="00A305BA" w:rsidRPr="00D52EE3" w:rsidRDefault="00A305BA" w:rsidP="0069470A">
            <w:pPr>
              <w:rPr>
                <w:sz w:val="20"/>
              </w:rPr>
            </w:pPr>
          </w:p>
        </w:tc>
      </w:tr>
    </w:tbl>
    <w:p w:rsidR="00A305BA" w:rsidRDefault="00A305BA" w:rsidP="00A305BA"/>
    <w:p w:rsidR="00A305BA" w:rsidRPr="00971ACD" w:rsidRDefault="00A305BA" w:rsidP="00A305BA">
      <w:pPr>
        <w:rPr>
          <w:sz w:val="20"/>
        </w:rPr>
      </w:pPr>
      <w:r w:rsidRPr="00971ACD">
        <w:rPr>
          <w:sz w:val="20"/>
        </w:rPr>
        <w:t xml:space="preserve">МУ Центр «Стимул» </w:t>
      </w:r>
    </w:p>
    <w:p w:rsidR="00A305BA" w:rsidRPr="00971ACD" w:rsidRDefault="00A305BA" w:rsidP="00A305BA">
      <w:pPr>
        <w:rPr>
          <w:sz w:val="20"/>
        </w:rPr>
      </w:pPr>
    </w:p>
    <w:p w:rsidR="00A305BA" w:rsidRPr="00971ACD" w:rsidRDefault="00A305BA" w:rsidP="00A305BA">
      <w:pPr>
        <w:rPr>
          <w:sz w:val="20"/>
        </w:rPr>
      </w:pPr>
      <w:r w:rsidRPr="00971ACD">
        <w:rPr>
          <w:sz w:val="20"/>
        </w:rPr>
        <w:t xml:space="preserve">    </w:t>
      </w:r>
      <w:r>
        <w:rPr>
          <w:sz w:val="20"/>
        </w:rPr>
        <w:t xml:space="preserve">                    </w:t>
      </w:r>
      <w:r w:rsidRPr="00971ACD">
        <w:rPr>
          <w:sz w:val="20"/>
        </w:rPr>
        <w:t xml:space="preserve">    Педагог-</w:t>
      </w:r>
      <w:proofErr w:type="gramStart"/>
      <w:r w:rsidRPr="00971ACD">
        <w:rPr>
          <w:sz w:val="20"/>
        </w:rPr>
        <w:t xml:space="preserve">психолог:   </w:t>
      </w:r>
      <w:proofErr w:type="gramEnd"/>
      <w:r w:rsidRPr="00971ACD">
        <w:rPr>
          <w:sz w:val="20"/>
        </w:rPr>
        <w:t xml:space="preserve">                                                                    </w:t>
      </w:r>
      <w:r>
        <w:rPr>
          <w:sz w:val="20"/>
        </w:rPr>
        <w:t>Петрова С.</w:t>
      </w:r>
      <w:r w:rsidRPr="00971ACD">
        <w:rPr>
          <w:sz w:val="20"/>
        </w:rPr>
        <w:t>А.</w:t>
      </w:r>
    </w:p>
    <w:p w:rsidR="007873A0" w:rsidRDefault="007873A0">
      <w:bookmarkStart w:id="0" w:name="_GoBack"/>
      <w:bookmarkEnd w:id="0"/>
    </w:p>
    <w:sectPr w:rsidR="0078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A0091"/>
    <w:multiLevelType w:val="hybridMultilevel"/>
    <w:tmpl w:val="F558C33C"/>
    <w:lvl w:ilvl="0" w:tplc="6A38718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D9"/>
    <w:rsid w:val="00297CD9"/>
    <w:rsid w:val="007873A0"/>
    <w:rsid w:val="00A3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98F8"/>
  <w15:chartTrackingRefBased/>
  <w15:docId w15:val="{260EEABD-EEE1-4BE6-B7FB-141036E9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"/>
    <w:basedOn w:val="a"/>
    <w:rsid w:val="00A305B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link w:val="20"/>
    <w:rsid w:val="00A305BA"/>
    <w:pPr>
      <w:jc w:val="both"/>
    </w:pPr>
    <w:rPr>
      <w:sz w:val="20"/>
      <w:szCs w:val="24"/>
    </w:rPr>
  </w:style>
  <w:style w:type="character" w:customStyle="1" w:styleId="20">
    <w:name w:val="Основной текст 2 Знак"/>
    <w:basedOn w:val="a0"/>
    <w:link w:val="2"/>
    <w:rsid w:val="00A305B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Lebedeva</dc:creator>
  <cp:keywords/>
  <dc:description/>
  <cp:lastModifiedBy>Svetlana Lebedeva</cp:lastModifiedBy>
  <cp:revision>2</cp:revision>
  <dcterms:created xsi:type="dcterms:W3CDTF">2019-06-21T07:11:00Z</dcterms:created>
  <dcterms:modified xsi:type="dcterms:W3CDTF">2019-06-21T07:13:00Z</dcterms:modified>
</cp:coreProperties>
</file>