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3C8" w:rsidRPr="009719C3" w:rsidRDefault="00BC33C8" w:rsidP="00BC33C8">
      <w:pPr>
        <w:pStyle w:val="a3"/>
        <w:jc w:val="center"/>
        <w:rPr>
          <w:sz w:val="22"/>
          <w:szCs w:val="22"/>
        </w:rPr>
      </w:pPr>
      <w:r w:rsidRPr="009719C3">
        <w:rPr>
          <w:rFonts w:ascii="Tahoma" w:hAnsi="Tahoma" w:cs="Tahoma"/>
          <w:b/>
          <w:bCs/>
          <w:sz w:val="28"/>
          <w:szCs w:val="28"/>
        </w:rPr>
        <w:t>ОПЕКА И ПОПЕЧИТЕЛЬСТВО НАД НЕСОВЕРШЕННОЛЕТНИМИ ДЕТЬМИ</w:t>
      </w:r>
    </w:p>
    <w:p w:rsidR="00BC33C8" w:rsidRPr="009719C3" w:rsidRDefault="00BC33C8" w:rsidP="00BC33C8">
      <w:pPr>
        <w:pStyle w:val="a3"/>
        <w:jc w:val="center"/>
        <w:rPr>
          <w:rFonts w:ascii="Tahoma" w:hAnsi="Tahoma" w:cs="Tahoma"/>
          <w:sz w:val="28"/>
          <w:szCs w:val="28"/>
        </w:rPr>
      </w:pPr>
      <w:r w:rsidRPr="009719C3">
        <w:rPr>
          <w:rFonts w:ascii="Tahoma" w:hAnsi="Tahoma" w:cs="Tahoma"/>
          <w:b/>
          <w:bCs/>
          <w:sz w:val="28"/>
          <w:szCs w:val="28"/>
        </w:rPr>
        <w:t>Понятие опеки и попечительства, порядок их установления</w:t>
      </w:r>
    </w:p>
    <w:p w:rsidR="00BC33C8" w:rsidRPr="009719C3" w:rsidRDefault="00BC33C8" w:rsidP="00BC33C8">
      <w:pPr>
        <w:pStyle w:val="a3"/>
        <w:ind w:firstLine="426"/>
        <w:jc w:val="both"/>
        <w:rPr>
          <w:rFonts w:ascii="Tahoma" w:hAnsi="Tahoma" w:cs="Tahoma"/>
          <w:sz w:val="28"/>
          <w:szCs w:val="28"/>
        </w:rPr>
      </w:pPr>
      <w:r w:rsidRPr="009719C3">
        <w:rPr>
          <w:rFonts w:ascii="Tahoma" w:hAnsi="Tahoma" w:cs="Tahoma"/>
          <w:sz w:val="28"/>
          <w:szCs w:val="28"/>
        </w:rPr>
        <w:t>Отношения по опеке и попечительству регулируются нормами гражданского, семейного и административного права.</w:t>
      </w:r>
      <w:bookmarkStart w:id="0" w:name="w1"/>
      <w:bookmarkEnd w:id="0"/>
    </w:p>
    <w:p w:rsidR="00BC33C8" w:rsidRPr="009719C3" w:rsidRDefault="00BC33C8" w:rsidP="00BC33C8">
      <w:pPr>
        <w:pStyle w:val="a3"/>
        <w:ind w:firstLine="426"/>
        <w:jc w:val="both"/>
        <w:rPr>
          <w:rFonts w:ascii="Tahoma" w:hAnsi="Tahoma" w:cs="Tahoma"/>
          <w:sz w:val="28"/>
          <w:szCs w:val="28"/>
        </w:rPr>
      </w:pPr>
      <w:r w:rsidRPr="009719C3">
        <w:rPr>
          <w:rFonts w:ascii="Tahoma" w:hAnsi="Tahoma" w:cs="Tahoma"/>
          <w:b/>
          <w:sz w:val="28"/>
          <w:szCs w:val="28"/>
        </w:rPr>
        <w:t>Опека и попечительство</w:t>
      </w:r>
      <w:r w:rsidRPr="009719C3">
        <w:rPr>
          <w:rFonts w:ascii="Tahoma" w:hAnsi="Tahoma" w:cs="Tahoma"/>
          <w:sz w:val="28"/>
          <w:szCs w:val="28"/>
        </w:rPr>
        <w:t xml:space="preserve"> над несовершеннолетними детьми, оставшимися без попечения родителей, - одна из правовых форм защиты их личных и имущественных прав и интересов, а также обеспечения их содержания, воспитания и образования.</w:t>
      </w:r>
      <w:bookmarkStart w:id="1" w:name="w3"/>
      <w:bookmarkEnd w:id="1"/>
    </w:p>
    <w:p w:rsidR="00BC33C8" w:rsidRPr="009719C3" w:rsidRDefault="00BC33C8" w:rsidP="00BC33C8">
      <w:pPr>
        <w:pStyle w:val="a3"/>
        <w:ind w:firstLine="426"/>
        <w:jc w:val="both"/>
        <w:rPr>
          <w:rFonts w:ascii="Tahoma" w:hAnsi="Tahoma" w:cs="Tahoma"/>
          <w:sz w:val="28"/>
          <w:szCs w:val="28"/>
        </w:rPr>
      </w:pPr>
      <w:r w:rsidRPr="009719C3">
        <w:rPr>
          <w:rFonts w:ascii="Tahoma" w:hAnsi="Tahoma" w:cs="Tahoma"/>
          <w:sz w:val="28"/>
          <w:szCs w:val="28"/>
        </w:rPr>
        <w:t xml:space="preserve">При установлении опеки и попечительства учитывается возраст несовершеннолетних детей. В соответствии с п. I ст. 32 ГК РФ </w:t>
      </w:r>
      <w:r w:rsidRPr="009719C3">
        <w:rPr>
          <w:rFonts w:ascii="Tahoma" w:hAnsi="Tahoma" w:cs="Tahoma"/>
          <w:b/>
          <w:i/>
          <w:sz w:val="28"/>
          <w:szCs w:val="28"/>
        </w:rPr>
        <w:t>опека устанавливается над малолетними детьми</w:t>
      </w:r>
      <w:r w:rsidRPr="009719C3">
        <w:rPr>
          <w:rFonts w:ascii="Tahoma" w:hAnsi="Tahoma" w:cs="Tahoma"/>
          <w:sz w:val="28"/>
          <w:szCs w:val="28"/>
        </w:rPr>
        <w:t>, к которым в силу п. I ст. 28 ГК РФ относятся несовершеннолетние, не достигшие 14 лет.</w:t>
      </w:r>
    </w:p>
    <w:p w:rsidR="00BC33C8" w:rsidRPr="009719C3" w:rsidRDefault="00BC33C8" w:rsidP="00BC33C8">
      <w:pPr>
        <w:pStyle w:val="a3"/>
        <w:ind w:firstLine="426"/>
        <w:jc w:val="both"/>
        <w:rPr>
          <w:rFonts w:ascii="Tahoma" w:hAnsi="Tahoma" w:cs="Tahoma"/>
          <w:sz w:val="28"/>
          <w:szCs w:val="28"/>
        </w:rPr>
      </w:pPr>
      <w:r w:rsidRPr="009719C3">
        <w:rPr>
          <w:rFonts w:ascii="Tahoma" w:hAnsi="Tahoma" w:cs="Tahoma"/>
          <w:b/>
          <w:i/>
          <w:sz w:val="28"/>
          <w:szCs w:val="28"/>
        </w:rPr>
        <w:t>Попечительство</w:t>
      </w:r>
      <w:r w:rsidRPr="009719C3">
        <w:rPr>
          <w:rFonts w:ascii="Tahoma" w:hAnsi="Tahoma" w:cs="Tahoma"/>
          <w:sz w:val="28"/>
          <w:szCs w:val="28"/>
        </w:rPr>
        <w:t xml:space="preserve"> устанавливается над несовершеннолетними в возрасте от 14 до 18 лет (п. 1 ст. 33 ГК РФ).</w:t>
      </w:r>
      <w:bookmarkStart w:id="2" w:name="w2"/>
      <w:bookmarkEnd w:id="2"/>
    </w:p>
    <w:p w:rsidR="00BC33C8" w:rsidRPr="009719C3" w:rsidRDefault="00BC33C8" w:rsidP="00BC33C8">
      <w:pPr>
        <w:pStyle w:val="a3"/>
        <w:spacing w:before="0" w:beforeAutospacing="0" w:after="0" w:afterAutospacing="0"/>
        <w:ind w:firstLine="426"/>
        <w:jc w:val="both"/>
        <w:rPr>
          <w:rFonts w:ascii="Tahoma" w:hAnsi="Tahoma" w:cs="Tahoma"/>
          <w:sz w:val="28"/>
          <w:szCs w:val="28"/>
        </w:rPr>
      </w:pPr>
      <w:r w:rsidRPr="009719C3">
        <w:rPr>
          <w:rFonts w:ascii="Tahoma" w:hAnsi="Tahoma" w:cs="Tahoma"/>
          <w:b/>
          <w:sz w:val="28"/>
          <w:szCs w:val="28"/>
          <w:u w:val="single"/>
        </w:rPr>
        <w:t>Цели опеки и попечительства</w:t>
      </w:r>
      <w:r w:rsidRPr="009719C3">
        <w:rPr>
          <w:rStyle w:val="apple-converted-space"/>
          <w:rFonts w:ascii="Tahoma" w:hAnsi="Tahoma" w:cs="Tahoma"/>
          <w:sz w:val="28"/>
          <w:szCs w:val="28"/>
        </w:rPr>
        <w:t> </w:t>
      </w:r>
      <w:r w:rsidRPr="009719C3">
        <w:rPr>
          <w:rFonts w:ascii="Tahoma" w:hAnsi="Tahoma" w:cs="Tahoma"/>
          <w:sz w:val="28"/>
          <w:szCs w:val="28"/>
        </w:rPr>
        <w:t>над детьми, оставшимися без родительского попечения, определены в п. 1 ст. 145 СК РФ:</w:t>
      </w:r>
    </w:p>
    <w:p w:rsidR="00BC33C8" w:rsidRPr="009719C3" w:rsidRDefault="00BC33C8" w:rsidP="00BC33C8">
      <w:pPr>
        <w:pStyle w:val="a3"/>
        <w:spacing w:before="0" w:beforeAutospacing="0" w:after="0" w:afterAutospacing="0"/>
        <w:jc w:val="both"/>
        <w:rPr>
          <w:rFonts w:ascii="Tahoma" w:hAnsi="Tahoma" w:cs="Tahoma"/>
          <w:sz w:val="28"/>
          <w:szCs w:val="28"/>
        </w:rPr>
      </w:pPr>
      <w:r w:rsidRPr="009719C3">
        <w:rPr>
          <w:rFonts w:ascii="Tahoma" w:hAnsi="Tahoma" w:cs="Tahoma"/>
          <w:sz w:val="28"/>
          <w:szCs w:val="28"/>
        </w:rPr>
        <w:t>- содержание, воспитание, образование детей;</w:t>
      </w:r>
    </w:p>
    <w:p w:rsidR="00BC33C8" w:rsidRPr="009719C3" w:rsidRDefault="00BC33C8" w:rsidP="00BC33C8">
      <w:pPr>
        <w:pStyle w:val="a3"/>
        <w:spacing w:before="0" w:beforeAutospacing="0" w:after="0" w:afterAutospacing="0"/>
        <w:jc w:val="both"/>
        <w:rPr>
          <w:rFonts w:ascii="Tahoma" w:hAnsi="Tahoma" w:cs="Tahoma"/>
          <w:sz w:val="28"/>
          <w:szCs w:val="28"/>
        </w:rPr>
      </w:pPr>
      <w:r w:rsidRPr="009719C3">
        <w:rPr>
          <w:rFonts w:ascii="Tahoma" w:hAnsi="Tahoma" w:cs="Tahoma"/>
          <w:sz w:val="28"/>
          <w:szCs w:val="28"/>
        </w:rPr>
        <w:t>- защита их прав и интересов.</w:t>
      </w:r>
    </w:p>
    <w:p w:rsidR="00BC33C8" w:rsidRPr="009719C3" w:rsidRDefault="00BC33C8" w:rsidP="00BC33C8">
      <w:pPr>
        <w:pStyle w:val="a3"/>
        <w:spacing w:before="0" w:beforeAutospacing="0" w:after="0" w:afterAutospacing="0"/>
        <w:jc w:val="both"/>
        <w:rPr>
          <w:rFonts w:ascii="Tahoma" w:hAnsi="Tahoma" w:cs="Tahoma"/>
          <w:sz w:val="28"/>
          <w:szCs w:val="28"/>
        </w:rPr>
      </w:pPr>
    </w:p>
    <w:p w:rsidR="00BC33C8" w:rsidRPr="009719C3" w:rsidRDefault="00BC33C8" w:rsidP="00BC33C8">
      <w:pPr>
        <w:pStyle w:val="a3"/>
        <w:spacing w:before="0" w:beforeAutospacing="0" w:after="0" w:afterAutospacing="0"/>
        <w:ind w:firstLine="426"/>
        <w:jc w:val="both"/>
        <w:rPr>
          <w:rFonts w:ascii="Tahoma" w:hAnsi="Tahoma" w:cs="Tahoma"/>
          <w:sz w:val="28"/>
          <w:szCs w:val="28"/>
        </w:rPr>
      </w:pPr>
      <w:bookmarkStart w:id="3" w:name="w5"/>
      <w:bookmarkEnd w:id="3"/>
      <w:r w:rsidRPr="009719C3">
        <w:rPr>
          <w:rFonts w:ascii="Tahoma" w:hAnsi="Tahoma" w:cs="Tahoma"/>
          <w:b/>
          <w:i/>
          <w:sz w:val="28"/>
          <w:szCs w:val="28"/>
          <w:u w:val="single"/>
        </w:rPr>
        <w:t>Органами опеки и попечительства</w:t>
      </w:r>
      <w:r w:rsidRPr="009719C3">
        <w:rPr>
          <w:rStyle w:val="apple-converted-space"/>
          <w:rFonts w:ascii="Tahoma" w:hAnsi="Tahoma" w:cs="Tahoma"/>
          <w:b/>
          <w:i/>
          <w:sz w:val="28"/>
          <w:szCs w:val="28"/>
        </w:rPr>
        <w:t> </w:t>
      </w:r>
      <w:r w:rsidRPr="009719C3">
        <w:rPr>
          <w:rFonts w:ascii="Tahoma" w:hAnsi="Tahoma" w:cs="Tahoma"/>
          <w:sz w:val="28"/>
          <w:szCs w:val="28"/>
        </w:rPr>
        <w:t>являются органы местного самоуправления (п. 1 ст. 34 ГК РФ, п. 2 ст. 121 СК РФ): районная, городская, районная в городе администрация по месту жительства несовершеннолетнего или по месту жительства опекуна (попечителя). Непосредственная организация опеки и попечительства над несовершеннолетними детьми (обследование условий жизни несовершеннолетнего, подбор опекуна или попечителя, подготовка материалов для их назначения, организация помощи в осуществлении опекунских обязанностей и т. п.) и контроль за их осуществлением возложены на отделы (управления) народного образования при местной администрации.</w:t>
      </w:r>
    </w:p>
    <w:p w:rsidR="00BC33C8" w:rsidRPr="009719C3" w:rsidRDefault="00BC33C8" w:rsidP="00BC33C8">
      <w:pPr>
        <w:pStyle w:val="a3"/>
        <w:spacing w:before="0" w:beforeAutospacing="0" w:after="0" w:afterAutospacing="0"/>
        <w:ind w:firstLine="426"/>
        <w:jc w:val="both"/>
        <w:rPr>
          <w:rFonts w:ascii="Tahoma" w:hAnsi="Tahoma" w:cs="Tahoma"/>
          <w:sz w:val="28"/>
          <w:szCs w:val="28"/>
        </w:rPr>
      </w:pPr>
      <w:r w:rsidRPr="009719C3">
        <w:rPr>
          <w:rFonts w:ascii="Tahoma" w:hAnsi="Tahoma" w:cs="Tahoma"/>
          <w:sz w:val="28"/>
          <w:szCs w:val="28"/>
        </w:rPr>
        <w:t>Опекун (попечитель) назначается в течение месяца с момента, когда органам опеки и попечительства стало известно о том, что ребенок остался без попечения родителей. Если в течение месяца не будет назначен опекун (попечитель), исполнение обязанностей опекунов (попечителей) временно принимают на себя органы опеки и попечительства (п. 1 ст. 35 ГК РФ).</w:t>
      </w:r>
    </w:p>
    <w:p w:rsidR="00BC33C8" w:rsidRPr="009719C3" w:rsidRDefault="00BC33C8" w:rsidP="00BC33C8">
      <w:pPr>
        <w:pStyle w:val="a3"/>
        <w:spacing w:before="0" w:beforeAutospacing="0" w:after="0" w:afterAutospacing="0"/>
        <w:ind w:firstLine="426"/>
        <w:jc w:val="both"/>
        <w:rPr>
          <w:rFonts w:ascii="Tahoma" w:hAnsi="Tahoma" w:cs="Tahoma"/>
          <w:sz w:val="28"/>
          <w:szCs w:val="28"/>
        </w:rPr>
      </w:pPr>
      <w:r w:rsidRPr="009719C3">
        <w:rPr>
          <w:rFonts w:ascii="Tahoma" w:hAnsi="Tahoma" w:cs="Tahoma"/>
          <w:sz w:val="28"/>
          <w:szCs w:val="28"/>
        </w:rPr>
        <w:lastRenderedPageBreak/>
        <w:t>Опекун или попечитель по общему правилу назначаются по месту жительства несовершеннолетнего. В исключительных случаях, при наличии заслуживающих внимания обстоятельств, опекун (попечитель) может быть назначен по месту его жительства (п. 1 ст. 35 ГК РФ).</w:t>
      </w:r>
    </w:p>
    <w:p w:rsidR="00BC33C8" w:rsidRPr="009719C3" w:rsidRDefault="00BC33C8" w:rsidP="00BC33C8">
      <w:pPr>
        <w:pStyle w:val="a3"/>
        <w:spacing w:before="0" w:beforeAutospacing="0" w:after="0" w:afterAutospacing="0"/>
        <w:ind w:firstLine="426"/>
        <w:jc w:val="both"/>
        <w:rPr>
          <w:rFonts w:ascii="Tahoma" w:hAnsi="Tahoma" w:cs="Tahoma"/>
          <w:sz w:val="28"/>
          <w:szCs w:val="28"/>
        </w:rPr>
      </w:pPr>
      <w:r w:rsidRPr="009719C3">
        <w:rPr>
          <w:rFonts w:ascii="Tahoma" w:hAnsi="Tahoma" w:cs="Tahoma"/>
          <w:sz w:val="28"/>
          <w:szCs w:val="28"/>
        </w:rPr>
        <w:t>Установление опеки и попечительства, а также назначение конкретного лица опекуном или попечителем оформляется постановлением главы местной администрации по месту жительства подопечного или опекуна (попечителя). На основании этого постановления опекуну или попечителю выдается опекунское удостоверение и заводится личное дело подопечного, в котором хранятся документы, собранные для установления опеки (попечительства), а также акты обследования условий жизни подопечного.</w:t>
      </w:r>
    </w:p>
    <w:p w:rsidR="00BC33C8" w:rsidRPr="009719C3" w:rsidRDefault="00BC33C8" w:rsidP="00BC33C8">
      <w:pPr>
        <w:pStyle w:val="a3"/>
        <w:spacing w:before="0" w:beforeAutospacing="0" w:after="0" w:afterAutospacing="0"/>
        <w:ind w:firstLine="426"/>
        <w:jc w:val="both"/>
        <w:rPr>
          <w:rFonts w:ascii="Tahoma" w:hAnsi="Tahoma" w:cs="Tahoma"/>
          <w:sz w:val="28"/>
          <w:szCs w:val="28"/>
        </w:rPr>
      </w:pPr>
      <w:r w:rsidRPr="009719C3">
        <w:rPr>
          <w:rFonts w:ascii="Tahoma" w:hAnsi="Tahoma" w:cs="Tahoma"/>
          <w:sz w:val="28"/>
          <w:szCs w:val="28"/>
        </w:rPr>
        <w:t>Опека или попечительство устанавливаются над детьми, оставшимися без попечения родителей (п. 1 ст. 145 СК РФ).</w:t>
      </w:r>
      <w:bookmarkStart w:id="4" w:name="w4"/>
      <w:bookmarkEnd w:id="4"/>
    </w:p>
    <w:p w:rsidR="00BC33C8" w:rsidRPr="009719C3" w:rsidRDefault="00BC33C8" w:rsidP="00BC33C8">
      <w:pPr>
        <w:pStyle w:val="a3"/>
        <w:spacing w:before="0" w:beforeAutospacing="0" w:after="0" w:afterAutospacing="0"/>
        <w:ind w:firstLine="426"/>
        <w:jc w:val="both"/>
        <w:rPr>
          <w:rFonts w:ascii="Tahoma" w:hAnsi="Tahoma" w:cs="Tahoma"/>
          <w:sz w:val="28"/>
          <w:szCs w:val="28"/>
        </w:rPr>
      </w:pPr>
      <w:r w:rsidRPr="009719C3">
        <w:rPr>
          <w:rFonts w:ascii="Tahoma" w:hAnsi="Tahoma" w:cs="Tahoma"/>
          <w:sz w:val="28"/>
          <w:szCs w:val="28"/>
          <w:u w:val="single"/>
        </w:rPr>
        <w:t>Опекунами и попечителями</w:t>
      </w:r>
      <w:r w:rsidRPr="009719C3">
        <w:rPr>
          <w:rStyle w:val="apple-converted-space"/>
          <w:rFonts w:ascii="Tahoma" w:hAnsi="Tahoma" w:cs="Tahoma"/>
          <w:sz w:val="28"/>
          <w:szCs w:val="28"/>
        </w:rPr>
        <w:t> </w:t>
      </w:r>
      <w:r w:rsidRPr="009719C3">
        <w:rPr>
          <w:rFonts w:ascii="Tahoma" w:hAnsi="Tahoma" w:cs="Tahoma"/>
          <w:sz w:val="28"/>
          <w:szCs w:val="28"/>
        </w:rPr>
        <w:t>могут назначаться совершеннолетние дееспособные лица с учетом их личных качеств, способностей к выполнению возлагаемых на них обязанностей, а также взаимоотношений между ребенком и опекуном (попечителем) и отношения к ребенку членов семьи опекуна (попечителя).</w:t>
      </w:r>
    </w:p>
    <w:p w:rsidR="00BC33C8" w:rsidRPr="009719C3" w:rsidRDefault="00BC33C8" w:rsidP="00BC33C8">
      <w:pPr>
        <w:pStyle w:val="a3"/>
        <w:spacing w:before="0" w:beforeAutospacing="0" w:after="0" w:afterAutospacing="0"/>
        <w:ind w:firstLine="426"/>
        <w:jc w:val="both"/>
        <w:rPr>
          <w:rFonts w:ascii="Tahoma" w:hAnsi="Tahoma" w:cs="Tahoma"/>
          <w:sz w:val="28"/>
          <w:szCs w:val="28"/>
        </w:rPr>
      </w:pPr>
      <w:r w:rsidRPr="009719C3">
        <w:rPr>
          <w:rFonts w:ascii="Tahoma" w:hAnsi="Tahoma" w:cs="Tahoma"/>
          <w:sz w:val="28"/>
          <w:szCs w:val="28"/>
        </w:rPr>
        <w:t>По возможности, при назначении опекунов и попечителей учитывается и желание ребенка (п. 2, 3 ст. 35 ГК РФ и п. 1, 2 ст. 146 СК РФ).</w:t>
      </w:r>
    </w:p>
    <w:p w:rsidR="00BC33C8" w:rsidRPr="009719C3" w:rsidRDefault="00BC33C8" w:rsidP="00BC33C8">
      <w:pPr>
        <w:pStyle w:val="a3"/>
        <w:spacing w:before="0" w:beforeAutospacing="0" w:after="0" w:afterAutospacing="0"/>
        <w:ind w:firstLine="426"/>
        <w:jc w:val="both"/>
        <w:rPr>
          <w:rFonts w:ascii="Tahoma" w:hAnsi="Tahoma" w:cs="Tahoma"/>
          <w:sz w:val="28"/>
          <w:szCs w:val="28"/>
        </w:rPr>
      </w:pPr>
      <w:r w:rsidRPr="009719C3">
        <w:rPr>
          <w:rFonts w:ascii="Tahoma" w:hAnsi="Tahoma" w:cs="Tahoma"/>
          <w:sz w:val="28"/>
          <w:szCs w:val="28"/>
        </w:rPr>
        <w:t>Опекуны и попечители могут быть назначены только</w:t>
      </w:r>
      <w:r w:rsidRPr="009719C3">
        <w:rPr>
          <w:rStyle w:val="apple-converted-space"/>
          <w:rFonts w:ascii="Tahoma" w:hAnsi="Tahoma" w:cs="Tahoma"/>
          <w:sz w:val="28"/>
          <w:szCs w:val="28"/>
        </w:rPr>
        <w:t> </w:t>
      </w:r>
      <w:r w:rsidRPr="009719C3">
        <w:rPr>
          <w:rFonts w:ascii="Tahoma" w:hAnsi="Tahoma" w:cs="Tahoma"/>
          <w:sz w:val="28"/>
          <w:szCs w:val="28"/>
          <w:u w:val="single"/>
        </w:rPr>
        <w:t>с их согласия</w:t>
      </w:r>
      <w:r w:rsidRPr="009719C3">
        <w:rPr>
          <w:rStyle w:val="apple-converted-space"/>
          <w:rFonts w:ascii="Tahoma" w:hAnsi="Tahoma" w:cs="Tahoma"/>
          <w:sz w:val="28"/>
          <w:szCs w:val="28"/>
        </w:rPr>
        <w:t> </w:t>
      </w:r>
      <w:r w:rsidRPr="009719C3">
        <w:rPr>
          <w:rFonts w:ascii="Tahoma" w:hAnsi="Tahoma" w:cs="Tahoma"/>
          <w:sz w:val="28"/>
          <w:szCs w:val="28"/>
        </w:rPr>
        <w:t>(п. 3 ст. 35 ГК РФ). Согласие выражается в заявлении в органы опеки и попечительства, в котором гражданин сообщает о своем намерении стать опекуном (попечителем).</w:t>
      </w:r>
    </w:p>
    <w:p w:rsidR="00BC33C8" w:rsidRPr="009719C3" w:rsidRDefault="00BC33C8" w:rsidP="00BC33C8">
      <w:pPr>
        <w:pStyle w:val="a3"/>
        <w:spacing w:before="0" w:beforeAutospacing="0" w:after="0" w:afterAutospacing="0"/>
        <w:ind w:firstLine="426"/>
        <w:jc w:val="both"/>
        <w:rPr>
          <w:rFonts w:ascii="Tahoma" w:hAnsi="Tahoma" w:cs="Tahoma"/>
          <w:sz w:val="28"/>
          <w:szCs w:val="28"/>
        </w:rPr>
      </w:pPr>
      <w:r w:rsidRPr="009719C3">
        <w:rPr>
          <w:rFonts w:ascii="Tahoma" w:hAnsi="Tahoma" w:cs="Tahoma"/>
          <w:sz w:val="28"/>
          <w:szCs w:val="28"/>
        </w:rPr>
        <w:t>Не могут быть опекунами и попечителями (ст. 146 СК РФ):</w:t>
      </w:r>
    </w:p>
    <w:p w:rsidR="00BC33C8" w:rsidRPr="009719C3" w:rsidRDefault="00BC33C8" w:rsidP="00BC33C8">
      <w:pPr>
        <w:pStyle w:val="a3"/>
        <w:spacing w:before="0" w:beforeAutospacing="0" w:after="0" w:afterAutospacing="0"/>
        <w:ind w:firstLine="426"/>
        <w:jc w:val="both"/>
        <w:rPr>
          <w:rFonts w:ascii="Tahoma" w:hAnsi="Tahoma" w:cs="Tahoma"/>
          <w:sz w:val="28"/>
          <w:szCs w:val="28"/>
        </w:rPr>
      </w:pPr>
      <w:r w:rsidRPr="009719C3">
        <w:rPr>
          <w:rFonts w:ascii="Tahoma" w:hAnsi="Tahoma" w:cs="Tahoma"/>
          <w:sz w:val="28"/>
          <w:szCs w:val="28"/>
        </w:rPr>
        <w:t>- лица, лишенные родительских прав;</w:t>
      </w:r>
    </w:p>
    <w:p w:rsidR="00BC33C8" w:rsidRPr="009719C3" w:rsidRDefault="00BC33C8" w:rsidP="00BC33C8">
      <w:pPr>
        <w:pStyle w:val="a3"/>
        <w:spacing w:before="0" w:beforeAutospacing="0" w:after="0" w:afterAutospacing="0"/>
        <w:ind w:firstLine="426"/>
        <w:jc w:val="both"/>
        <w:rPr>
          <w:rFonts w:ascii="Tahoma" w:hAnsi="Tahoma" w:cs="Tahoma"/>
          <w:sz w:val="28"/>
          <w:szCs w:val="28"/>
        </w:rPr>
      </w:pPr>
      <w:r w:rsidRPr="009719C3">
        <w:rPr>
          <w:rFonts w:ascii="Tahoma" w:hAnsi="Tahoma" w:cs="Tahoma"/>
          <w:sz w:val="28"/>
          <w:szCs w:val="28"/>
        </w:rPr>
        <w:t>- лица, больные хроническим алкоголизмом или наркоманией;</w:t>
      </w:r>
    </w:p>
    <w:p w:rsidR="00BC33C8" w:rsidRPr="009719C3" w:rsidRDefault="00BC33C8" w:rsidP="00BC33C8">
      <w:pPr>
        <w:pStyle w:val="a3"/>
        <w:spacing w:before="0" w:beforeAutospacing="0" w:after="0" w:afterAutospacing="0"/>
        <w:ind w:firstLine="426"/>
        <w:jc w:val="both"/>
        <w:rPr>
          <w:rFonts w:ascii="Tahoma" w:hAnsi="Tahoma" w:cs="Tahoma"/>
          <w:sz w:val="28"/>
          <w:szCs w:val="28"/>
        </w:rPr>
      </w:pPr>
      <w:r w:rsidRPr="009719C3">
        <w:rPr>
          <w:rFonts w:ascii="Tahoma" w:hAnsi="Tahoma" w:cs="Tahoma"/>
          <w:sz w:val="28"/>
          <w:szCs w:val="28"/>
        </w:rPr>
        <w:t>- лица, отстраненные от выполнения обязанностей опекунов или попечителей;</w:t>
      </w:r>
    </w:p>
    <w:p w:rsidR="00BC33C8" w:rsidRPr="009719C3" w:rsidRDefault="00BC33C8" w:rsidP="00BC33C8">
      <w:pPr>
        <w:pStyle w:val="a3"/>
        <w:spacing w:before="0" w:beforeAutospacing="0" w:after="0" w:afterAutospacing="0"/>
        <w:ind w:firstLine="426"/>
        <w:jc w:val="both"/>
        <w:rPr>
          <w:rFonts w:ascii="Tahoma" w:hAnsi="Tahoma" w:cs="Tahoma"/>
          <w:sz w:val="28"/>
          <w:szCs w:val="28"/>
        </w:rPr>
      </w:pPr>
      <w:r w:rsidRPr="009719C3">
        <w:rPr>
          <w:rFonts w:ascii="Tahoma" w:hAnsi="Tahoma" w:cs="Tahoma"/>
          <w:sz w:val="28"/>
          <w:szCs w:val="28"/>
        </w:rPr>
        <w:t>- лица, ограниченные в родительских правах;</w:t>
      </w:r>
    </w:p>
    <w:p w:rsidR="00BC33C8" w:rsidRPr="009719C3" w:rsidRDefault="00BC33C8" w:rsidP="00BC33C8">
      <w:pPr>
        <w:pStyle w:val="a3"/>
        <w:spacing w:before="0" w:beforeAutospacing="0" w:after="0" w:afterAutospacing="0"/>
        <w:ind w:firstLine="426"/>
        <w:jc w:val="both"/>
        <w:rPr>
          <w:rFonts w:ascii="Tahoma" w:hAnsi="Tahoma" w:cs="Tahoma"/>
          <w:sz w:val="28"/>
          <w:szCs w:val="28"/>
        </w:rPr>
      </w:pPr>
      <w:r w:rsidRPr="009719C3">
        <w:rPr>
          <w:rFonts w:ascii="Tahoma" w:hAnsi="Tahoma" w:cs="Tahoma"/>
          <w:sz w:val="28"/>
          <w:szCs w:val="28"/>
        </w:rPr>
        <w:t>- бывшие усыновители, если усыновление было отменено по их вине;</w:t>
      </w:r>
    </w:p>
    <w:p w:rsidR="00BC33C8" w:rsidRPr="009719C3" w:rsidRDefault="00BC33C8" w:rsidP="00BC33C8">
      <w:pPr>
        <w:pStyle w:val="a3"/>
        <w:spacing w:before="0" w:beforeAutospacing="0" w:after="0" w:afterAutospacing="0"/>
        <w:ind w:firstLine="426"/>
        <w:jc w:val="both"/>
        <w:rPr>
          <w:rFonts w:ascii="Tahoma" w:hAnsi="Tahoma" w:cs="Tahoma"/>
          <w:sz w:val="28"/>
          <w:szCs w:val="28"/>
        </w:rPr>
      </w:pPr>
      <w:r w:rsidRPr="009719C3">
        <w:rPr>
          <w:rFonts w:ascii="Tahoma" w:hAnsi="Tahoma" w:cs="Tahoma"/>
          <w:sz w:val="28"/>
          <w:szCs w:val="28"/>
        </w:rPr>
        <w:t>- лица, не способные по состоянию здоровья осуществлять обязанности по воспитанию ребенка.</w:t>
      </w:r>
    </w:p>
    <w:p w:rsidR="00BC33C8" w:rsidRPr="009719C3" w:rsidRDefault="00BC33C8" w:rsidP="00BC33C8">
      <w:pPr>
        <w:pStyle w:val="a3"/>
        <w:spacing w:before="0" w:beforeAutospacing="0" w:after="0" w:afterAutospacing="0"/>
        <w:ind w:firstLine="426"/>
        <w:jc w:val="both"/>
        <w:rPr>
          <w:rFonts w:ascii="Tahoma" w:hAnsi="Tahoma" w:cs="Tahoma"/>
          <w:sz w:val="28"/>
          <w:szCs w:val="28"/>
        </w:rPr>
      </w:pPr>
    </w:p>
    <w:p w:rsidR="00BC33C8" w:rsidRPr="009719C3" w:rsidRDefault="00BC33C8" w:rsidP="00BC33C8">
      <w:pPr>
        <w:pStyle w:val="a3"/>
        <w:spacing w:before="0" w:beforeAutospacing="0" w:after="0" w:afterAutospacing="0"/>
        <w:ind w:firstLine="426"/>
        <w:jc w:val="both"/>
        <w:rPr>
          <w:rFonts w:ascii="Tahoma" w:hAnsi="Tahoma" w:cs="Tahoma"/>
          <w:sz w:val="28"/>
          <w:szCs w:val="28"/>
        </w:rPr>
      </w:pPr>
      <w:r w:rsidRPr="009719C3">
        <w:rPr>
          <w:rFonts w:ascii="Tahoma" w:hAnsi="Tahoma" w:cs="Tahoma"/>
          <w:sz w:val="28"/>
          <w:szCs w:val="28"/>
        </w:rPr>
        <w:t xml:space="preserve">Перечень заболеваний, не позволяющих стать опекуном (попечителем), утвержден Постановлением Правительства Российской Федерации № 542 от 1 мая </w:t>
      </w:r>
      <w:smartTag w:uri="urn:schemas-microsoft-com:office:smarttags" w:element="metricconverter">
        <w:smartTagPr>
          <w:attr w:name="ProductID" w:val="1996 г"/>
        </w:smartTagPr>
        <w:r w:rsidRPr="009719C3">
          <w:rPr>
            <w:rFonts w:ascii="Tahoma" w:hAnsi="Tahoma" w:cs="Tahoma"/>
            <w:sz w:val="28"/>
            <w:szCs w:val="28"/>
          </w:rPr>
          <w:t>1996 г</w:t>
        </w:r>
      </w:smartTag>
      <w:r w:rsidRPr="009719C3">
        <w:rPr>
          <w:rFonts w:ascii="Tahoma" w:hAnsi="Tahoma" w:cs="Tahoma"/>
          <w:sz w:val="28"/>
          <w:szCs w:val="28"/>
        </w:rPr>
        <w:t>.</w:t>
      </w:r>
    </w:p>
    <w:p w:rsidR="00BC33C8" w:rsidRPr="009719C3" w:rsidRDefault="00BC33C8" w:rsidP="00BC33C8">
      <w:pPr>
        <w:pStyle w:val="a3"/>
        <w:spacing w:before="0" w:beforeAutospacing="0" w:after="0" w:afterAutospacing="0"/>
        <w:ind w:firstLine="426"/>
        <w:jc w:val="both"/>
        <w:rPr>
          <w:rFonts w:ascii="Tahoma" w:hAnsi="Tahoma" w:cs="Tahoma"/>
          <w:sz w:val="28"/>
          <w:szCs w:val="28"/>
        </w:rPr>
      </w:pPr>
      <w:r w:rsidRPr="009719C3">
        <w:rPr>
          <w:rFonts w:ascii="Tahoma" w:hAnsi="Tahoma" w:cs="Tahoma"/>
          <w:sz w:val="28"/>
          <w:szCs w:val="28"/>
        </w:rPr>
        <w:t>Если не удается устроить ребенка на воспитание в семью, то в таких случаях дети помещаются в воспитательные, лечебные учреждения и учреждения социальной защиты населения на полное государственное обеспечение. Выбор учреждения осуществляется с учетом состояния здоровья и возраста ребенка. Им может быть детский дом, дом ребенка, санаторный детский дом для детей-сирот, нуждающихся в длительном лечении, школа-интернат для детей-сирот и детей, оставшихся без попечения родителей, и другие учреждения.</w:t>
      </w:r>
    </w:p>
    <w:p w:rsidR="00BC33C8" w:rsidRPr="009719C3" w:rsidRDefault="00BC33C8" w:rsidP="00BC33C8">
      <w:pPr>
        <w:pStyle w:val="a3"/>
        <w:ind w:firstLine="426"/>
        <w:jc w:val="both"/>
        <w:rPr>
          <w:rFonts w:ascii="Tahoma" w:hAnsi="Tahoma" w:cs="Tahoma"/>
          <w:sz w:val="28"/>
          <w:szCs w:val="28"/>
        </w:rPr>
      </w:pPr>
      <w:r w:rsidRPr="009719C3">
        <w:rPr>
          <w:rFonts w:ascii="Tahoma" w:hAnsi="Tahoma" w:cs="Tahoma"/>
          <w:sz w:val="28"/>
          <w:szCs w:val="28"/>
        </w:rPr>
        <w:t>Опекуны и попечители детям, находящимся в названных учреждениях, не назначаются, а их функции выполняет администрация соответствующего учреждения (п. 1 ст. 147 СК РФ, п. 4 ст. 35 ГК РФ).</w:t>
      </w:r>
    </w:p>
    <w:p w:rsidR="00BC33C8" w:rsidRPr="009719C3" w:rsidRDefault="00BC33C8" w:rsidP="00BC33C8">
      <w:pPr>
        <w:pStyle w:val="a3"/>
        <w:jc w:val="center"/>
        <w:rPr>
          <w:rFonts w:ascii="Tahoma" w:hAnsi="Tahoma" w:cs="Tahoma"/>
          <w:sz w:val="28"/>
          <w:szCs w:val="28"/>
        </w:rPr>
      </w:pPr>
      <w:r w:rsidRPr="009719C3">
        <w:rPr>
          <w:rFonts w:ascii="Tahoma" w:hAnsi="Tahoma" w:cs="Tahoma"/>
          <w:b/>
          <w:bCs/>
          <w:sz w:val="28"/>
          <w:szCs w:val="28"/>
        </w:rPr>
        <w:t>Права и обязанности опекунов (попечителей) и подопечных</w:t>
      </w:r>
    </w:p>
    <w:p w:rsidR="00BC33C8" w:rsidRPr="009719C3" w:rsidRDefault="00BC33C8" w:rsidP="00BC33C8">
      <w:pPr>
        <w:pStyle w:val="a3"/>
        <w:jc w:val="both"/>
        <w:rPr>
          <w:rFonts w:ascii="Tahoma" w:hAnsi="Tahoma" w:cs="Tahoma"/>
          <w:sz w:val="28"/>
          <w:szCs w:val="28"/>
        </w:rPr>
      </w:pPr>
      <w:bookmarkStart w:id="5" w:name="w6"/>
      <w:bookmarkEnd w:id="5"/>
      <w:r w:rsidRPr="009719C3">
        <w:rPr>
          <w:rFonts w:ascii="Tahoma" w:hAnsi="Tahoma" w:cs="Tahoma"/>
          <w:sz w:val="28"/>
          <w:szCs w:val="28"/>
        </w:rPr>
        <w:t>Права детей, находящихся под опекой (попечительством) подразделяются на личные и имущественные (ст. 55, 56, 57, 148 СК РФ и п. 2 ст. 36 ГК РФ).</w:t>
      </w:r>
    </w:p>
    <w:p w:rsidR="00BC33C8" w:rsidRPr="009719C3" w:rsidRDefault="00BC33C8" w:rsidP="00BC33C8">
      <w:pPr>
        <w:pStyle w:val="a3"/>
        <w:jc w:val="both"/>
        <w:rPr>
          <w:rFonts w:ascii="Tahoma" w:hAnsi="Tahoma" w:cs="Tahoma"/>
          <w:sz w:val="28"/>
          <w:szCs w:val="28"/>
        </w:rPr>
      </w:pPr>
      <w:r w:rsidRPr="009719C3">
        <w:rPr>
          <w:rFonts w:ascii="Tahoma" w:hAnsi="Tahoma" w:cs="Tahoma"/>
          <w:sz w:val="28"/>
          <w:szCs w:val="28"/>
          <w:u w:val="single"/>
        </w:rPr>
        <w:t>К личным правам</w:t>
      </w:r>
      <w:r w:rsidRPr="009719C3">
        <w:rPr>
          <w:rStyle w:val="apple-converted-space"/>
          <w:rFonts w:ascii="Tahoma" w:hAnsi="Tahoma" w:cs="Tahoma"/>
          <w:sz w:val="28"/>
          <w:szCs w:val="28"/>
        </w:rPr>
        <w:t> </w:t>
      </w:r>
      <w:r w:rsidRPr="009719C3">
        <w:rPr>
          <w:rFonts w:ascii="Tahoma" w:hAnsi="Tahoma" w:cs="Tahoma"/>
          <w:sz w:val="28"/>
          <w:szCs w:val="28"/>
        </w:rPr>
        <w:t>относятся:</w:t>
      </w:r>
    </w:p>
    <w:p w:rsidR="00BC33C8" w:rsidRPr="009719C3" w:rsidRDefault="00BC33C8" w:rsidP="00BC33C8">
      <w:pPr>
        <w:pStyle w:val="a3"/>
        <w:jc w:val="both"/>
        <w:rPr>
          <w:rFonts w:ascii="Tahoma" w:hAnsi="Tahoma" w:cs="Tahoma"/>
          <w:sz w:val="28"/>
          <w:szCs w:val="28"/>
        </w:rPr>
      </w:pPr>
      <w:r w:rsidRPr="009719C3">
        <w:rPr>
          <w:rFonts w:ascii="Tahoma" w:hAnsi="Tahoma" w:cs="Tahoma"/>
          <w:sz w:val="28"/>
          <w:szCs w:val="28"/>
        </w:rPr>
        <w:t>- право на воспитание в семье опекуна (попечителя);</w:t>
      </w:r>
    </w:p>
    <w:p w:rsidR="00BC33C8" w:rsidRPr="009719C3" w:rsidRDefault="00BC33C8" w:rsidP="00BC33C8">
      <w:pPr>
        <w:pStyle w:val="a3"/>
        <w:jc w:val="both"/>
        <w:rPr>
          <w:rFonts w:ascii="Tahoma" w:hAnsi="Tahoma" w:cs="Tahoma"/>
          <w:sz w:val="28"/>
          <w:szCs w:val="28"/>
        </w:rPr>
      </w:pPr>
      <w:r w:rsidRPr="009719C3">
        <w:rPr>
          <w:rFonts w:ascii="Tahoma" w:hAnsi="Tahoma" w:cs="Tahoma"/>
          <w:sz w:val="28"/>
          <w:szCs w:val="28"/>
        </w:rPr>
        <w:t>- право на заботу со стороны опекуна (попечителя);</w:t>
      </w:r>
    </w:p>
    <w:p w:rsidR="00BC33C8" w:rsidRPr="009719C3" w:rsidRDefault="00BC33C8" w:rsidP="00BC33C8">
      <w:pPr>
        <w:pStyle w:val="a3"/>
        <w:jc w:val="both"/>
        <w:rPr>
          <w:rFonts w:ascii="Tahoma" w:hAnsi="Tahoma" w:cs="Tahoma"/>
          <w:sz w:val="28"/>
          <w:szCs w:val="28"/>
        </w:rPr>
      </w:pPr>
      <w:r w:rsidRPr="009719C3">
        <w:rPr>
          <w:rFonts w:ascii="Tahoma" w:hAnsi="Tahoma" w:cs="Tahoma"/>
          <w:sz w:val="28"/>
          <w:szCs w:val="28"/>
        </w:rPr>
        <w:t>- право на совместное проживание с опекуном (попечителем). В отдельных случаях, когда подопечный достиг шестнадцати лет, органы опеки и попечительства могут разрешить раздельное проживание подопечного с попечителем при условии, что это не отразится неблагоприятно на воспитании и защите прав и интересов подопечного;</w:t>
      </w:r>
    </w:p>
    <w:p w:rsidR="00BC33C8" w:rsidRPr="009719C3" w:rsidRDefault="00BC33C8" w:rsidP="00BC33C8">
      <w:pPr>
        <w:pStyle w:val="a3"/>
        <w:jc w:val="both"/>
        <w:rPr>
          <w:rFonts w:ascii="Tahoma" w:hAnsi="Tahoma" w:cs="Tahoma"/>
          <w:sz w:val="28"/>
          <w:szCs w:val="28"/>
        </w:rPr>
      </w:pPr>
      <w:r w:rsidRPr="009719C3">
        <w:rPr>
          <w:rFonts w:ascii="Tahoma" w:hAnsi="Tahoma" w:cs="Tahoma"/>
          <w:sz w:val="28"/>
          <w:szCs w:val="28"/>
        </w:rPr>
        <w:t>- право на общение с родителями и другими родственниками, за исключением случаев, когда родители лишены родительских прав. Если родители ограничены в родительских правах, то опекуны и попечители вправе не допускать общения родителей с ребенком, если такое общение противоречит интересам ребенка;</w:t>
      </w:r>
    </w:p>
    <w:p w:rsidR="00BC33C8" w:rsidRPr="009719C3" w:rsidRDefault="00BC33C8" w:rsidP="00BC33C8">
      <w:pPr>
        <w:pStyle w:val="a3"/>
        <w:jc w:val="both"/>
        <w:rPr>
          <w:rFonts w:ascii="Tahoma" w:hAnsi="Tahoma" w:cs="Tahoma"/>
          <w:sz w:val="28"/>
          <w:szCs w:val="28"/>
        </w:rPr>
      </w:pPr>
      <w:r w:rsidRPr="009719C3">
        <w:rPr>
          <w:rFonts w:ascii="Tahoma" w:hAnsi="Tahoma" w:cs="Tahoma"/>
          <w:sz w:val="28"/>
          <w:szCs w:val="28"/>
        </w:rPr>
        <w:t>- право выражать свое мнение при решении любого вопроса, затрагивающего его интересы, а также право быть заслушанным в ходе судебного или административного разбирательства;</w:t>
      </w:r>
    </w:p>
    <w:p w:rsidR="00BC33C8" w:rsidRPr="009719C3" w:rsidRDefault="00BC33C8" w:rsidP="00BC33C8">
      <w:pPr>
        <w:pStyle w:val="a3"/>
        <w:jc w:val="both"/>
        <w:rPr>
          <w:rFonts w:ascii="Tahoma" w:hAnsi="Tahoma" w:cs="Tahoma"/>
          <w:sz w:val="28"/>
          <w:szCs w:val="28"/>
        </w:rPr>
      </w:pPr>
      <w:r w:rsidRPr="009719C3">
        <w:rPr>
          <w:rFonts w:ascii="Tahoma" w:hAnsi="Tahoma" w:cs="Tahoma"/>
          <w:sz w:val="28"/>
          <w:szCs w:val="28"/>
        </w:rPr>
        <w:t>- право на обеспечение условий для содержания, воспитания, образования, всестороннего развития. Обязанность по содержанию своего подопечного на опекуна (попечителя) не возлагается, он лишь обеспечивает условия содержания за счет средств, причитающихся подопечному;</w:t>
      </w:r>
    </w:p>
    <w:p w:rsidR="00BC33C8" w:rsidRPr="009719C3" w:rsidRDefault="00BC33C8" w:rsidP="00BC33C8">
      <w:pPr>
        <w:pStyle w:val="a3"/>
        <w:jc w:val="both"/>
        <w:rPr>
          <w:rFonts w:ascii="Tahoma" w:hAnsi="Tahoma" w:cs="Tahoma"/>
          <w:sz w:val="28"/>
          <w:szCs w:val="28"/>
        </w:rPr>
      </w:pPr>
      <w:r w:rsidRPr="009719C3">
        <w:rPr>
          <w:rFonts w:ascii="Tahoma" w:hAnsi="Tahoma" w:cs="Tahoma"/>
          <w:sz w:val="28"/>
          <w:szCs w:val="28"/>
        </w:rPr>
        <w:t>- право на защиту от злоупотреблений со стороны опекуна (попечителя);</w:t>
      </w:r>
    </w:p>
    <w:p w:rsidR="00BC33C8" w:rsidRPr="009719C3" w:rsidRDefault="00BC33C8" w:rsidP="00BC33C8">
      <w:pPr>
        <w:pStyle w:val="a3"/>
        <w:jc w:val="both"/>
        <w:rPr>
          <w:rFonts w:ascii="Tahoma" w:hAnsi="Tahoma" w:cs="Tahoma"/>
          <w:sz w:val="28"/>
          <w:szCs w:val="28"/>
        </w:rPr>
      </w:pPr>
      <w:r w:rsidRPr="009719C3">
        <w:rPr>
          <w:rFonts w:ascii="Tahoma" w:hAnsi="Tahoma" w:cs="Tahoma"/>
          <w:sz w:val="28"/>
          <w:szCs w:val="28"/>
        </w:rPr>
        <w:t>- право на уважение человеческого достоинства.</w:t>
      </w:r>
    </w:p>
    <w:p w:rsidR="00BC33C8" w:rsidRPr="009719C3" w:rsidRDefault="00BC33C8" w:rsidP="00BC33C8">
      <w:pPr>
        <w:pStyle w:val="a3"/>
        <w:jc w:val="both"/>
        <w:rPr>
          <w:rFonts w:ascii="Tahoma" w:hAnsi="Tahoma" w:cs="Tahoma"/>
          <w:sz w:val="28"/>
          <w:szCs w:val="28"/>
        </w:rPr>
      </w:pPr>
      <w:r w:rsidRPr="009719C3">
        <w:rPr>
          <w:rFonts w:ascii="Tahoma" w:hAnsi="Tahoma" w:cs="Tahoma"/>
          <w:sz w:val="28"/>
          <w:szCs w:val="28"/>
          <w:u w:val="single"/>
        </w:rPr>
        <w:t>К имущественным правам</w:t>
      </w:r>
      <w:r w:rsidRPr="009719C3">
        <w:rPr>
          <w:rStyle w:val="apple-converted-space"/>
          <w:rFonts w:ascii="Tahoma" w:hAnsi="Tahoma" w:cs="Tahoma"/>
          <w:sz w:val="28"/>
          <w:szCs w:val="28"/>
        </w:rPr>
        <w:t> </w:t>
      </w:r>
      <w:r w:rsidRPr="009719C3">
        <w:rPr>
          <w:rFonts w:ascii="Tahoma" w:hAnsi="Tahoma" w:cs="Tahoma"/>
          <w:sz w:val="28"/>
          <w:szCs w:val="28"/>
        </w:rPr>
        <w:t>детей, находящихся под опекой (попечительством), относятся:</w:t>
      </w:r>
    </w:p>
    <w:p w:rsidR="00BC33C8" w:rsidRPr="009719C3" w:rsidRDefault="00BC33C8" w:rsidP="00BC33C8">
      <w:pPr>
        <w:pStyle w:val="a3"/>
        <w:jc w:val="both"/>
        <w:rPr>
          <w:rFonts w:ascii="Tahoma" w:hAnsi="Tahoma" w:cs="Tahoma"/>
          <w:sz w:val="28"/>
          <w:szCs w:val="28"/>
        </w:rPr>
      </w:pPr>
      <w:r w:rsidRPr="009719C3">
        <w:rPr>
          <w:rFonts w:ascii="Tahoma" w:hAnsi="Tahoma" w:cs="Tahoma"/>
          <w:sz w:val="28"/>
          <w:szCs w:val="28"/>
        </w:rPr>
        <w:t xml:space="preserve">- право на причитающиеся им алименты, пенсии, пособия и другие социальные выплаты. Специальные пособия подопечным назначаются в соответствии с Положением о порядке выплаты денежных средств на детей, находящихся под опекой (попечительством), утвержденным Приказом Министерства образования РФ от 16 февраля </w:t>
      </w:r>
      <w:smartTag w:uri="urn:schemas-microsoft-com:office:smarttags" w:element="metricconverter">
        <w:smartTagPr>
          <w:attr w:name="ProductID" w:val="1993 г"/>
        </w:smartTagPr>
        <w:r w:rsidRPr="009719C3">
          <w:rPr>
            <w:rFonts w:ascii="Tahoma" w:hAnsi="Tahoma" w:cs="Tahoma"/>
            <w:sz w:val="28"/>
            <w:szCs w:val="28"/>
          </w:rPr>
          <w:t>1993 г</w:t>
        </w:r>
      </w:smartTag>
      <w:r w:rsidRPr="009719C3">
        <w:rPr>
          <w:rFonts w:ascii="Tahoma" w:hAnsi="Tahoma" w:cs="Tahoma"/>
          <w:sz w:val="28"/>
          <w:szCs w:val="28"/>
        </w:rPr>
        <w:t>.;</w:t>
      </w:r>
    </w:p>
    <w:p w:rsidR="00BC33C8" w:rsidRPr="009719C3" w:rsidRDefault="00BC33C8" w:rsidP="00BC33C8">
      <w:pPr>
        <w:pStyle w:val="a3"/>
        <w:jc w:val="both"/>
        <w:rPr>
          <w:rFonts w:ascii="Tahoma" w:hAnsi="Tahoma" w:cs="Tahoma"/>
          <w:sz w:val="28"/>
          <w:szCs w:val="28"/>
        </w:rPr>
      </w:pPr>
      <w:r w:rsidRPr="009719C3">
        <w:rPr>
          <w:rFonts w:ascii="Tahoma" w:hAnsi="Tahoma" w:cs="Tahoma"/>
          <w:sz w:val="28"/>
          <w:szCs w:val="28"/>
        </w:rPr>
        <w:t>- сохранение права собственности на жилое помещение или права пользования жилым помещением;</w:t>
      </w:r>
    </w:p>
    <w:p w:rsidR="00BC33C8" w:rsidRPr="009719C3" w:rsidRDefault="00BC33C8" w:rsidP="00BC33C8">
      <w:pPr>
        <w:pStyle w:val="a3"/>
        <w:jc w:val="both"/>
        <w:rPr>
          <w:rFonts w:ascii="Tahoma" w:hAnsi="Tahoma" w:cs="Tahoma"/>
          <w:sz w:val="28"/>
          <w:szCs w:val="28"/>
        </w:rPr>
      </w:pPr>
      <w:r w:rsidRPr="009719C3">
        <w:rPr>
          <w:rFonts w:ascii="Tahoma" w:hAnsi="Tahoma" w:cs="Tahoma"/>
          <w:sz w:val="28"/>
          <w:szCs w:val="28"/>
        </w:rPr>
        <w:t>- право на внеочередное получение жилого помещения по окончании пребывания у опекунов или попечителей, если ранее у подопечного не было жилого помещения на праве собственности или в пользовании;</w:t>
      </w:r>
    </w:p>
    <w:p w:rsidR="00BC33C8" w:rsidRPr="009719C3" w:rsidRDefault="00BC33C8" w:rsidP="00BC33C8">
      <w:pPr>
        <w:pStyle w:val="a3"/>
        <w:jc w:val="both"/>
        <w:rPr>
          <w:rFonts w:ascii="Tahoma" w:hAnsi="Tahoma" w:cs="Tahoma"/>
          <w:sz w:val="28"/>
          <w:szCs w:val="28"/>
        </w:rPr>
      </w:pPr>
      <w:r w:rsidRPr="009719C3">
        <w:rPr>
          <w:rFonts w:ascii="Tahoma" w:hAnsi="Tahoma" w:cs="Tahoma"/>
          <w:sz w:val="28"/>
          <w:szCs w:val="28"/>
        </w:rPr>
        <w:t>- право собственности на доходы, полученные подопечным, на имущество, полученное в дар, по наследству и на любое другое имущество, приобретенное на средства ребенка;</w:t>
      </w:r>
    </w:p>
    <w:p w:rsidR="00BC33C8" w:rsidRPr="009719C3" w:rsidRDefault="00BC33C8" w:rsidP="00BC33C8">
      <w:pPr>
        <w:pStyle w:val="a3"/>
        <w:jc w:val="both"/>
        <w:rPr>
          <w:rFonts w:ascii="Tahoma" w:hAnsi="Tahoma" w:cs="Tahoma"/>
          <w:sz w:val="28"/>
          <w:szCs w:val="28"/>
        </w:rPr>
      </w:pPr>
      <w:r w:rsidRPr="009719C3">
        <w:rPr>
          <w:rFonts w:ascii="Tahoma" w:hAnsi="Tahoma" w:cs="Tahoma"/>
          <w:sz w:val="28"/>
          <w:szCs w:val="28"/>
        </w:rPr>
        <w:t>- право распоряжения имуществом, находящимся в собственности ребенка в соответствии со ст. 26 и 28 ГК РФ.</w:t>
      </w:r>
    </w:p>
    <w:p w:rsidR="00BC33C8" w:rsidRPr="009719C3" w:rsidRDefault="00BC33C8" w:rsidP="00BC33C8">
      <w:pPr>
        <w:pStyle w:val="a3"/>
        <w:jc w:val="both"/>
        <w:rPr>
          <w:rFonts w:ascii="Tahoma" w:hAnsi="Tahoma" w:cs="Tahoma"/>
          <w:sz w:val="28"/>
          <w:szCs w:val="28"/>
        </w:rPr>
      </w:pPr>
      <w:r w:rsidRPr="009719C3">
        <w:rPr>
          <w:rFonts w:ascii="Tahoma" w:hAnsi="Tahoma" w:cs="Tahoma"/>
          <w:sz w:val="28"/>
          <w:szCs w:val="28"/>
        </w:rPr>
        <w:t>В СК РФ отдельная статья (ст. 149) посвящена правам детей, находящихся на государственном попечении. Для воспитанников детских учреждений предусмотрены дополнительные права:</w:t>
      </w:r>
    </w:p>
    <w:p w:rsidR="00BC33C8" w:rsidRPr="009719C3" w:rsidRDefault="00BC33C8" w:rsidP="00BC33C8">
      <w:pPr>
        <w:pStyle w:val="a3"/>
        <w:jc w:val="both"/>
        <w:rPr>
          <w:rFonts w:ascii="Tahoma" w:hAnsi="Tahoma" w:cs="Tahoma"/>
          <w:sz w:val="28"/>
          <w:szCs w:val="28"/>
        </w:rPr>
      </w:pPr>
      <w:r w:rsidRPr="009719C3">
        <w:rPr>
          <w:rFonts w:ascii="Tahoma" w:hAnsi="Tahoma" w:cs="Tahoma"/>
          <w:sz w:val="28"/>
          <w:szCs w:val="28"/>
        </w:rPr>
        <w:t>- право на льготы при трудоустройстве по окончании пребывания в государственном учреждении в соответствии с трудовым законодательством (п. I ст. 149 СК РФ);</w:t>
      </w:r>
    </w:p>
    <w:p w:rsidR="00BC33C8" w:rsidRPr="009719C3" w:rsidRDefault="00BC33C8" w:rsidP="00BC33C8">
      <w:pPr>
        <w:pStyle w:val="a3"/>
        <w:jc w:val="both"/>
        <w:rPr>
          <w:rFonts w:ascii="Tahoma" w:hAnsi="Tahoma" w:cs="Tahoma"/>
          <w:sz w:val="28"/>
          <w:szCs w:val="28"/>
        </w:rPr>
      </w:pPr>
      <w:r w:rsidRPr="009719C3">
        <w:rPr>
          <w:rFonts w:ascii="Tahoma" w:hAnsi="Tahoma" w:cs="Tahoma"/>
          <w:sz w:val="28"/>
          <w:szCs w:val="28"/>
        </w:rPr>
        <w:t xml:space="preserve">- право на бесплатное содержание и получение общего образования в соответствии с государственными образовательными стандартами (п. 30 Типового положения “Об образовательном учреждении для детей-сирот и детей оставшихся без попечения родителей”, утвержденного Постановлением Правительства РФ от 1 июля </w:t>
      </w:r>
      <w:smartTag w:uri="urn:schemas-microsoft-com:office:smarttags" w:element="metricconverter">
        <w:smartTagPr>
          <w:attr w:name="ProductID" w:val="1995 г"/>
        </w:smartTagPr>
        <w:r w:rsidRPr="009719C3">
          <w:rPr>
            <w:rFonts w:ascii="Tahoma" w:hAnsi="Tahoma" w:cs="Tahoma"/>
            <w:sz w:val="28"/>
            <w:szCs w:val="28"/>
          </w:rPr>
          <w:t>1995 г</w:t>
        </w:r>
      </w:smartTag>
      <w:r w:rsidRPr="009719C3">
        <w:rPr>
          <w:rFonts w:ascii="Tahoma" w:hAnsi="Tahoma" w:cs="Tahoma"/>
          <w:sz w:val="28"/>
          <w:szCs w:val="28"/>
        </w:rPr>
        <w:t>. № 676);</w:t>
      </w:r>
    </w:p>
    <w:p w:rsidR="00BC33C8" w:rsidRPr="009719C3" w:rsidRDefault="00BC33C8" w:rsidP="00BC33C8">
      <w:pPr>
        <w:pStyle w:val="a3"/>
        <w:jc w:val="both"/>
        <w:rPr>
          <w:rFonts w:ascii="Tahoma" w:hAnsi="Tahoma" w:cs="Tahoma"/>
          <w:sz w:val="28"/>
          <w:szCs w:val="28"/>
        </w:rPr>
      </w:pPr>
      <w:r w:rsidRPr="009719C3">
        <w:rPr>
          <w:rFonts w:ascii="Tahoma" w:hAnsi="Tahoma" w:cs="Tahoma"/>
          <w:sz w:val="28"/>
          <w:szCs w:val="28"/>
        </w:rPr>
        <w:t>- право на удовлетворение потребностей в эмоционально-личностном общении (п. 30 Типового положения);</w:t>
      </w:r>
    </w:p>
    <w:p w:rsidR="00BC33C8" w:rsidRPr="009719C3" w:rsidRDefault="00BC33C8" w:rsidP="00BC33C8">
      <w:pPr>
        <w:pStyle w:val="a3"/>
        <w:jc w:val="both"/>
        <w:rPr>
          <w:rFonts w:ascii="Tahoma" w:hAnsi="Tahoma" w:cs="Tahoma"/>
          <w:sz w:val="28"/>
          <w:szCs w:val="28"/>
        </w:rPr>
      </w:pPr>
      <w:r w:rsidRPr="009719C3">
        <w:rPr>
          <w:rFonts w:ascii="Tahoma" w:hAnsi="Tahoma" w:cs="Tahoma"/>
          <w:sz w:val="28"/>
          <w:szCs w:val="28"/>
        </w:rPr>
        <w:t>- право на защиту от всех форм физического и психического насилия, оскорбления личности (п. 30 Типового положения);</w:t>
      </w:r>
    </w:p>
    <w:p w:rsidR="00BC33C8" w:rsidRPr="009719C3" w:rsidRDefault="00BC33C8" w:rsidP="00BC33C8">
      <w:pPr>
        <w:pStyle w:val="a3"/>
        <w:jc w:val="both"/>
        <w:rPr>
          <w:rFonts w:ascii="Tahoma" w:hAnsi="Tahoma" w:cs="Tahoma"/>
          <w:sz w:val="28"/>
          <w:szCs w:val="28"/>
        </w:rPr>
      </w:pPr>
      <w:r w:rsidRPr="009719C3">
        <w:rPr>
          <w:rFonts w:ascii="Tahoma" w:hAnsi="Tahoma" w:cs="Tahoma"/>
          <w:sz w:val="28"/>
          <w:szCs w:val="28"/>
        </w:rPr>
        <w:t>- право на развитие своих творческих способностей и интересов (п. 30 Типового положения);</w:t>
      </w:r>
    </w:p>
    <w:p w:rsidR="00BC33C8" w:rsidRPr="009719C3" w:rsidRDefault="00BC33C8" w:rsidP="00BC33C8">
      <w:pPr>
        <w:pStyle w:val="a3"/>
        <w:jc w:val="both"/>
        <w:rPr>
          <w:rFonts w:ascii="Tahoma" w:hAnsi="Tahoma" w:cs="Tahoma"/>
          <w:sz w:val="28"/>
          <w:szCs w:val="28"/>
        </w:rPr>
      </w:pPr>
      <w:r w:rsidRPr="009719C3">
        <w:rPr>
          <w:rFonts w:ascii="Tahoma" w:hAnsi="Tahoma" w:cs="Tahoma"/>
          <w:sz w:val="28"/>
          <w:szCs w:val="28"/>
        </w:rPr>
        <w:t>- право на получение квалифицированной помощи в обучении и коррекцию имеющихся проблем в развитии (п. 30 Типового положения).</w:t>
      </w:r>
    </w:p>
    <w:p w:rsidR="00BC33C8" w:rsidRPr="009719C3" w:rsidRDefault="00BC33C8" w:rsidP="00BC33C8">
      <w:pPr>
        <w:pStyle w:val="a3"/>
        <w:jc w:val="both"/>
        <w:rPr>
          <w:rFonts w:ascii="Tahoma" w:hAnsi="Tahoma" w:cs="Tahoma"/>
          <w:sz w:val="28"/>
          <w:szCs w:val="28"/>
        </w:rPr>
      </w:pPr>
      <w:bookmarkStart w:id="6" w:name="w7"/>
      <w:bookmarkEnd w:id="6"/>
      <w:r w:rsidRPr="009719C3">
        <w:rPr>
          <w:rFonts w:ascii="Tahoma" w:hAnsi="Tahoma" w:cs="Tahoma"/>
          <w:sz w:val="28"/>
          <w:szCs w:val="28"/>
        </w:rPr>
        <w:t>Что касается</w:t>
      </w:r>
      <w:r w:rsidRPr="009719C3">
        <w:rPr>
          <w:rStyle w:val="apple-converted-space"/>
          <w:rFonts w:ascii="Tahoma" w:hAnsi="Tahoma" w:cs="Tahoma"/>
          <w:sz w:val="28"/>
          <w:szCs w:val="28"/>
        </w:rPr>
        <w:t> </w:t>
      </w:r>
      <w:r w:rsidRPr="009719C3">
        <w:rPr>
          <w:rFonts w:ascii="Tahoma" w:hAnsi="Tahoma" w:cs="Tahoma"/>
          <w:sz w:val="28"/>
          <w:szCs w:val="28"/>
          <w:u w:val="single"/>
        </w:rPr>
        <w:t>личных прав и обязанностей опекунов и попечителей</w:t>
      </w:r>
      <w:r w:rsidRPr="009719C3">
        <w:rPr>
          <w:rFonts w:ascii="Tahoma" w:hAnsi="Tahoma" w:cs="Tahoma"/>
          <w:sz w:val="28"/>
          <w:szCs w:val="28"/>
        </w:rPr>
        <w:t>, то они совпадают с правами и обязанностями родителей в отношении своих несовершеннолетних детей:</w:t>
      </w:r>
    </w:p>
    <w:p w:rsidR="00BC33C8" w:rsidRPr="009719C3" w:rsidRDefault="00BC33C8" w:rsidP="00BC33C8">
      <w:pPr>
        <w:pStyle w:val="a3"/>
        <w:jc w:val="both"/>
        <w:rPr>
          <w:rFonts w:ascii="Tahoma" w:hAnsi="Tahoma" w:cs="Tahoma"/>
          <w:sz w:val="28"/>
          <w:szCs w:val="28"/>
        </w:rPr>
      </w:pPr>
      <w:r w:rsidRPr="009719C3">
        <w:rPr>
          <w:rFonts w:ascii="Tahoma" w:hAnsi="Tahoma" w:cs="Tahoma"/>
          <w:sz w:val="28"/>
          <w:szCs w:val="28"/>
        </w:rPr>
        <w:t>- опекун (попечитель) имеет право и обязан воспитывать подопечного ребенка. Способы воспитания подопечного он определяет самостоятельно, но с учетом мнения ребенка и рекомендаций органов опеки и попечительства;</w:t>
      </w:r>
    </w:p>
    <w:p w:rsidR="00BC33C8" w:rsidRPr="009719C3" w:rsidRDefault="00BC33C8" w:rsidP="00BC33C8">
      <w:pPr>
        <w:pStyle w:val="a3"/>
        <w:jc w:val="both"/>
        <w:rPr>
          <w:rFonts w:ascii="Tahoma" w:hAnsi="Tahoma" w:cs="Tahoma"/>
          <w:sz w:val="28"/>
          <w:szCs w:val="28"/>
        </w:rPr>
      </w:pPr>
      <w:r w:rsidRPr="009719C3">
        <w:rPr>
          <w:rFonts w:ascii="Tahoma" w:hAnsi="Tahoma" w:cs="Tahoma"/>
          <w:sz w:val="28"/>
          <w:szCs w:val="28"/>
        </w:rPr>
        <w:t>- опекун (попечитель) обязан заботиться о здоровье, физическом, психическом и нравственном развитии подопечного;</w:t>
      </w:r>
    </w:p>
    <w:p w:rsidR="00BC33C8" w:rsidRPr="009719C3" w:rsidRDefault="00BC33C8" w:rsidP="00BC33C8">
      <w:pPr>
        <w:pStyle w:val="a3"/>
        <w:jc w:val="both"/>
        <w:rPr>
          <w:rFonts w:ascii="Tahoma" w:hAnsi="Tahoma" w:cs="Tahoma"/>
          <w:sz w:val="28"/>
          <w:szCs w:val="28"/>
        </w:rPr>
      </w:pPr>
      <w:r w:rsidRPr="009719C3">
        <w:rPr>
          <w:rFonts w:ascii="Tahoma" w:hAnsi="Tahoma" w:cs="Tahoma"/>
          <w:sz w:val="28"/>
          <w:szCs w:val="28"/>
        </w:rPr>
        <w:t>- опекун (попечитель) с учетом мнения ребенка имеет право выбора образовательного учреждения и формы обучения ребенка до получения им основного общего образования и обязан обеспечить получение ребенком основного общего образования;</w:t>
      </w:r>
    </w:p>
    <w:p w:rsidR="00BC33C8" w:rsidRPr="009719C3" w:rsidRDefault="00BC33C8" w:rsidP="00BC33C8">
      <w:pPr>
        <w:pStyle w:val="a3"/>
        <w:jc w:val="both"/>
        <w:rPr>
          <w:rFonts w:ascii="Tahoma" w:hAnsi="Tahoma" w:cs="Tahoma"/>
          <w:sz w:val="28"/>
          <w:szCs w:val="28"/>
        </w:rPr>
      </w:pPr>
      <w:r w:rsidRPr="009719C3">
        <w:rPr>
          <w:rFonts w:ascii="Tahoma" w:hAnsi="Tahoma" w:cs="Tahoma"/>
          <w:sz w:val="28"/>
          <w:szCs w:val="28"/>
        </w:rPr>
        <w:t>- опекун (попечитель) вправе требовать по суду возврата подопечного ребенка от любых лиц, удерживающих его без законных оснований, в том числе и от близких родственников;</w:t>
      </w:r>
    </w:p>
    <w:p w:rsidR="00BC33C8" w:rsidRPr="009719C3" w:rsidRDefault="00BC33C8" w:rsidP="00BC33C8">
      <w:pPr>
        <w:pStyle w:val="a3"/>
        <w:jc w:val="both"/>
        <w:rPr>
          <w:rFonts w:ascii="Tahoma" w:hAnsi="Tahoma" w:cs="Tahoma"/>
          <w:sz w:val="28"/>
          <w:szCs w:val="28"/>
        </w:rPr>
      </w:pPr>
      <w:r w:rsidRPr="009719C3">
        <w:rPr>
          <w:rFonts w:ascii="Tahoma" w:hAnsi="Tahoma" w:cs="Tahoma"/>
          <w:sz w:val="28"/>
          <w:szCs w:val="28"/>
        </w:rPr>
        <w:t>- опекун (попечитель) не вправе препятствовать общению ребенка с его родителями и другими близкими родственниками, за исключением случаев, когда такое общение не отвечает интересам ребенка.</w:t>
      </w:r>
    </w:p>
    <w:p w:rsidR="00BC33C8" w:rsidRPr="009719C3" w:rsidRDefault="00BC33C8" w:rsidP="00BC33C8">
      <w:pPr>
        <w:pStyle w:val="a3"/>
        <w:jc w:val="both"/>
        <w:rPr>
          <w:rFonts w:ascii="Tahoma" w:hAnsi="Tahoma" w:cs="Tahoma"/>
          <w:sz w:val="28"/>
          <w:szCs w:val="28"/>
        </w:rPr>
      </w:pPr>
      <w:r w:rsidRPr="009719C3">
        <w:rPr>
          <w:rFonts w:ascii="Tahoma" w:hAnsi="Tahoma" w:cs="Tahoma"/>
          <w:sz w:val="28"/>
          <w:szCs w:val="28"/>
        </w:rPr>
        <w:t>Перечисленные права и обязанности закреплены в нормах Семейного кодекса РФ. Помимо этого, ряд прав и обязанностей опекунов и попечителей предусмотрены ст. 36-38 ГК РФ:</w:t>
      </w:r>
    </w:p>
    <w:p w:rsidR="00BC33C8" w:rsidRPr="009719C3" w:rsidRDefault="00BC33C8" w:rsidP="00BC33C8">
      <w:pPr>
        <w:pStyle w:val="a3"/>
        <w:jc w:val="both"/>
        <w:rPr>
          <w:rFonts w:ascii="Tahoma" w:hAnsi="Tahoma" w:cs="Tahoma"/>
          <w:sz w:val="28"/>
          <w:szCs w:val="28"/>
        </w:rPr>
      </w:pPr>
      <w:r w:rsidRPr="009719C3">
        <w:rPr>
          <w:rFonts w:ascii="Tahoma" w:hAnsi="Tahoma" w:cs="Tahoma"/>
          <w:sz w:val="28"/>
          <w:szCs w:val="28"/>
        </w:rPr>
        <w:t>— опекуны и попечители несовершеннолетних обязаны проживать совместно со своими подопечными, раздельное проживание возможно только с разрешения органа опеки, если подопечный достиг 16 лет и раздельное проживание не отразится неблагоприятно на воспитании подопечного и защите его прав и интересов (п. 2 ст. 36 ГК РФ);</w:t>
      </w:r>
    </w:p>
    <w:p w:rsidR="00BC33C8" w:rsidRPr="009719C3" w:rsidRDefault="00BC33C8" w:rsidP="00BC33C8">
      <w:pPr>
        <w:pStyle w:val="a3"/>
        <w:jc w:val="both"/>
        <w:rPr>
          <w:rFonts w:ascii="Tahoma" w:hAnsi="Tahoma" w:cs="Tahoma"/>
          <w:sz w:val="28"/>
          <w:szCs w:val="28"/>
        </w:rPr>
      </w:pPr>
      <w:r w:rsidRPr="009719C3">
        <w:rPr>
          <w:rFonts w:ascii="Tahoma" w:hAnsi="Tahoma" w:cs="Tahoma"/>
          <w:sz w:val="28"/>
          <w:szCs w:val="28"/>
        </w:rPr>
        <w:t>- опекуны и попечители обязаны извещать органы опеки и попечительства о перемене места жительства (п. 2 ст. 36 ГК РФ);</w:t>
      </w:r>
    </w:p>
    <w:p w:rsidR="00BC33C8" w:rsidRPr="009719C3" w:rsidRDefault="00BC33C8" w:rsidP="00BC33C8">
      <w:pPr>
        <w:pStyle w:val="a3"/>
        <w:jc w:val="both"/>
        <w:rPr>
          <w:rFonts w:ascii="Tahoma" w:hAnsi="Tahoma" w:cs="Tahoma"/>
          <w:sz w:val="28"/>
          <w:szCs w:val="28"/>
        </w:rPr>
      </w:pPr>
      <w:r w:rsidRPr="009719C3">
        <w:rPr>
          <w:rFonts w:ascii="Tahoma" w:hAnsi="Tahoma" w:cs="Tahoma"/>
          <w:sz w:val="28"/>
          <w:szCs w:val="28"/>
        </w:rPr>
        <w:t>- опекуны и попечители обязаны заботиться о содержании своих подопечных, об обеспечении их уходом и лечением, защищать их права и интересы (п. 3 ст. 36 ГК РФ). Расходы на содержание подопечного опекун (попечитель) несет за счет причитающихся подопечному доходов;</w:t>
      </w:r>
    </w:p>
    <w:p w:rsidR="00BC33C8" w:rsidRPr="009719C3" w:rsidRDefault="00BC33C8" w:rsidP="00BC33C8">
      <w:pPr>
        <w:pStyle w:val="a3"/>
        <w:jc w:val="both"/>
        <w:rPr>
          <w:rFonts w:ascii="Tahoma" w:hAnsi="Tahoma" w:cs="Tahoma"/>
          <w:sz w:val="28"/>
          <w:szCs w:val="28"/>
        </w:rPr>
      </w:pPr>
      <w:r w:rsidRPr="009719C3">
        <w:rPr>
          <w:rFonts w:ascii="Tahoma" w:hAnsi="Tahoma" w:cs="Tahoma"/>
          <w:sz w:val="28"/>
          <w:szCs w:val="28"/>
        </w:rPr>
        <w:t>- доходы подопечного расходуются опекуном (попечителем) только с согласия органов опеки и попечительства, за исключением средств, необходимых для содержания подопечного (п. 1 ст. 37 ГК РФ);</w:t>
      </w:r>
    </w:p>
    <w:p w:rsidR="00BC33C8" w:rsidRPr="009719C3" w:rsidRDefault="00BC33C8" w:rsidP="00BC33C8">
      <w:pPr>
        <w:pStyle w:val="a3"/>
        <w:jc w:val="both"/>
        <w:rPr>
          <w:rFonts w:ascii="Tahoma" w:hAnsi="Tahoma" w:cs="Tahoma"/>
          <w:sz w:val="28"/>
          <w:szCs w:val="28"/>
        </w:rPr>
      </w:pPr>
      <w:r w:rsidRPr="009719C3">
        <w:rPr>
          <w:rFonts w:ascii="Tahoma" w:hAnsi="Tahoma" w:cs="Tahoma"/>
          <w:sz w:val="28"/>
          <w:szCs w:val="28"/>
        </w:rPr>
        <w:t>- без предварительного согласия органов опеки и попечительства опекуны не вправе совершать, а попечители давать согласие на совершение сделок с имуществом подопечного, влекущих уменьшение или ухудшение этого имущества (дарение, аренда, залог и др.) (п. 2 ст. 37 ГК РФ);</w:t>
      </w:r>
    </w:p>
    <w:p w:rsidR="00BC33C8" w:rsidRPr="009719C3" w:rsidRDefault="00BC33C8" w:rsidP="00BC33C8">
      <w:pPr>
        <w:pStyle w:val="a3"/>
        <w:jc w:val="both"/>
        <w:rPr>
          <w:rFonts w:ascii="Tahoma" w:hAnsi="Tahoma" w:cs="Tahoma"/>
          <w:sz w:val="28"/>
          <w:szCs w:val="28"/>
        </w:rPr>
      </w:pPr>
      <w:r w:rsidRPr="009719C3">
        <w:rPr>
          <w:rFonts w:ascii="Tahoma" w:hAnsi="Tahoma" w:cs="Tahoma"/>
          <w:sz w:val="28"/>
          <w:szCs w:val="28"/>
        </w:rPr>
        <w:t>- опекуны (попечители), их супруги и близкие родственники не вправе совершать сделки со своими подопечными, за исключением передачи имущества подопечному в дар или безвозмездное пользование (п. 3 ст. 37 ГК РФ).</w:t>
      </w:r>
    </w:p>
    <w:p w:rsidR="00BC33C8" w:rsidRPr="009719C3" w:rsidRDefault="00BC33C8" w:rsidP="00BC33C8">
      <w:pPr>
        <w:pStyle w:val="a3"/>
        <w:jc w:val="both"/>
        <w:rPr>
          <w:rFonts w:ascii="Tahoma" w:hAnsi="Tahoma" w:cs="Tahoma"/>
          <w:sz w:val="28"/>
          <w:szCs w:val="28"/>
        </w:rPr>
      </w:pPr>
      <w:r w:rsidRPr="009719C3">
        <w:rPr>
          <w:rFonts w:ascii="Tahoma" w:hAnsi="Tahoma" w:cs="Tahoma"/>
          <w:sz w:val="28"/>
          <w:szCs w:val="28"/>
        </w:rPr>
        <w:t>У опекунов и попечителей не возникают имущественных прав в отношении имущества подопечного и права пользования жилым помещением, находящимся в собственности или в пользовании подопечного, не возникает у них и обязанности по содержанию подопечного за свой счет.</w:t>
      </w:r>
    </w:p>
    <w:p w:rsidR="00BC33C8" w:rsidRPr="009719C3" w:rsidRDefault="00BC33C8" w:rsidP="00BC33C8">
      <w:pPr>
        <w:pStyle w:val="a3"/>
        <w:jc w:val="both"/>
        <w:rPr>
          <w:rFonts w:ascii="Tahoma" w:hAnsi="Tahoma" w:cs="Tahoma"/>
          <w:sz w:val="28"/>
          <w:szCs w:val="28"/>
        </w:rPr>
      </w:pPr>
      <w:r w:rsidRPr="009719C3">
        <w:rPr>
          <w:rFonts w:ascii="Tahoma" w:hAnsi="Tahoma" w:cs="Tahoma"/>
          <w:sz w:val="28"/>
          <w:szCs w:val="28"/>
        </w:rPr>
        <w:t>Обязанности по опеке и попечительству в соответствии с п. 1 ст. 36 ГК РФ выполняются безвозмездно.</w:t>
      </w:r>
    </w:p>
    <w:p w:rsidR="00BC33C8" w:rsidRPr="009719C3" w:rsidRDefault="00BC33C8" w:rsidP="00BC33C8">
      <w:pPr>
        <w:pStyle w:val="a3"/>
        <w:jc w:val="both"/>
        <w:rPr>
          <w:rFonts w:ascii="Tahoma" w:hAnsi="Tahoma" w:cs="Tahoma"/>
          <w:sz w:val="28"/>
          <w:szCs w:val="28"/>
        </w:rPr>
      </w:pPr>
      <w:bookmarkStart w:id="7" w:name="w8"/>
      <w:bookmarkEnd w:id="7"/>
      <w:r w:rsidRPr="009719C3">
        <w:rPr>
          <w:rFonts w:ascii="Tahoma" w:hAnsi="Tahoma" w:cs="Tahoma"/>
          <w:b/>
          <w:bCs/>
          <w:sz w:val="28"/>
          <w:szCs w:val="28"/>
        </w:rPr>
        <w:t>Прекращение опеки и попечительства</w:t>
      </w:r>
    </w:p>
    <w:p w:rsidR="00BC33C8" w:rsidRPr="009719C3" w:rsidRDefault="00BC33C8" w:rsidP="00BC33C8">
      <w:pPr>
        <w:pStyle w:val="a3"/>
        <w:jc w:val="both"/>
        <w:rPr>
          <w:rFonts w:ascii="Tahoma" w:hAnsi="Tahoma" w:cs="Tahoma"/>
          <w:sz w:val="28"/>
          <w:szCs w:val="28"/>
        </w:rPr>
      </w:pPr>
      <w:r w:rsidRPr="009719C3">
        <w:rPr>
          <w:rFonts w:ascii="Tahoma" w:hAnsi="Tahoma" w:cs="Tahoma"/>
          <w:sz w:val="28"/>
          <w:szCs w:val="28"/>
        </w:rPr>
        <w:t>Прекращение опеки и попечительства возможно по трем основаниям:</w:t>
      </w:r>
    </w:p>
    <w:p w:rsidR="00BC33C8" w:rsidRPr="009719C3" w:rsidRDefault="00BC33C8" w:rsidP="00BC33C8">
      <w:pPr>
        <w:pStyle w:val="a3"/>
        <w:jc w:val="both"/>
        <w:rPr>
          <w:rFonts w:ascii="Tahoma" w:hAnsi="Tahoma" w:cs="Tahoma"/>
          <w:sz w:val="28"/>
          <w:szCs w:val="28"/>
        </w:rPr>
      </w:pPr>
      <w:r w:rsidRPr="009719C3">
        <w:rPr>
          <w:rFonts w:ascii="Tahoma" w:hAnsi="Tahoma" w:cs="Tahoma"/>
          <w:sz w:val="28"/>
          <w:szCs w:val="28"/>
        </w:rPr>
        <w:t>- при достижении подопечным определенного возраста;</w:t>
      </w:r>
    </w:p>
    <w:p w:rsidR="00BC33C8" w:rsidRPr="009719C3" w:rsidRDefault="00BC33C8" w:rsidP="00BC33C8">
      <w:pPr>
        <w:pStyle w:val="a3"/>
        <w:jc w:val="both"/>
        <w:rPr>
          <w:rFonts w:ascii="Tahoma" w:hAnsi="Tahoma" w:cs="Tahoma"/>
          <w:sz w:val="28"/>
          <w:szCs w:val="28"/>
        </w:rPr>
      </w:pPr>
      <w:r w:rsidRPr="009719C3">
        <w:rPr>
          <w:rFonts w:ascii="Tahoma" w:hAnsi="Tahoma" w:cs="Tahoma"/>
          <w:sz w:val="28"/>
          <w:szCs w:val="28"/>
        </w:rPr>
        <w:t>- при освобождении от обязанностей опекуна или попечителя;</w:t>
      </w:r>
    </w:p>
    <w:p w:rsidR="00BC33C8" w:rsidRPr="009719C3" w:rsidRDefault="00BC33C8" w:rsidP="00BC33C8">
      <w:pPr>
        <w:pStyle w:val="a3"/>
        <w:jc w:val="both"/>
        <w:rPr>
          <w:rFonts w:ascii="Tahoma" w:hAnsi="Tahoma" w:cs="Tahoma"/>
          <w:sz w:val="28"/>
          <w:szCs w:val="28"/>
        </w:rPr>
      </w:pPr>
      <w:r w:rsidRPr="009719C3">
        <w:rPr>
          <w:rFonts w:ascii="Tahoma" w:hAnsi="Tahoma" w:cs="Tahoma"/>
          <w:sz w:val="28"/>
          <w:szCs w:val="28"/>
        </w:rPr>
        <w:t>- при отстранении опекуна или попечителя от выполнения обязанностей.</w:t>
      </w:r>
    </w:p>
    <w:p w:rsidR="00BC33C8" w:rsidRPr="009719C3" w:rsidRDefault="00BC33C8" w:rsidP="00BC33C8">
      <w:pPr>
        <w:pStyle w:val="a3"/>
        <w:jc w:val="both"/>
        <w:rPr>
          <w:rFonts w:ascii="Tahoma" w:hAnsi="Tahoma" w:cs="Tahoma"/>
          <w:sz w:val="28"/>
          <w:szCs w:val="28"/>
        </w:rPr>
      </w:pPr>
      <w:r w:rsidRPr="009719C3">
        <w:rPr>
          <w:rFonts w:ascii="Tahoma" w:hAnsi="Tahoma" w:cs="Tahoma"/>
          <w:sz w:val="28"/>
          <w:szCs w:val="28"/>
        </w:rPr>
        <w:t>Опека прекращается по достижении ребенком возраста 14 лет, при этом она автоматически переходит в попечительство.</w:t>
      </w:r>
    </w:p>
    <w:p w:rsidR="00BC33C8" w:rsidRPr="009719C3" w:rsidRDefault="00BC33C8" w:rsidP="00BC33C8">
      <w:pPr>
        <w:pStyle w:val="a3"/>
        <w:jc w:val="both"/>
        <w:rPr>
          <w:rFonts w:ascii="Tahoma" w:hAnsi="Tahoma" w:cs="Tahoma"/>
          <w:sz w:val="28"/>
          <w:szCs w:val="28"/>
        </w:rPr>
      </w:pPr>
      <w:r w:rsidRPr="009719C3">
        <w:rPr>
          <w:rFonts w:ascii="Tahoma" w:hAnsi="Tahoma" w:cs="Tahoma"/>
          <w:sz w:val="28"/>
          <w:szCs w:val="28"/>
        </w:rPr>
        <w:t>Попечительство прекращается, если ребенок достиг совершеннолетия. Оно может прекратиться и раньше, если несовершеннолетний, достигший 16 лет, будет объявлен в результате эмансипации полностью дееспособным (ст. 27 ГК РФ) либо вступит в брак до достижения 18 лет при снижении брачного возраста (ст. 13 СК РФ).</w:t>
      </w:r>
    </w:p>
    <w:p w:rsidR="00BC33C8" w:rsidRPr="009719C3" w:rsidRDefault="00BC33C8" w:rsidP="00BC33C8">
      <w:pPr>
        <w:pStyle w:val="a3"/>
        <w:jc w:val="both"/>
        <w:rPr>
          <w:rFonts w:ascii="Tahoma" w:hAnsi="Tahoma" w:cs="Tahoma"/>
          <w:sz w:val="28"/>
          <w:szCs w:val="28"/>
        </w:rPr>
      </w:pPr>
      <w:r w:rsidRPr="009719C3">
        <w:rPr>
          <w:rFonts w:ascii="Tahoma" w:hAnsi="Tahoma" w:cs="Tahoma"/>
          <w:sz w:val="28"/>
          <w:szCs w:val="28"/>
        </w:rPr>
        <w:t>Органы опеки и попечительства могут</w:t>
      </w:r>
      <w:r w:rsidRPr="009719C3">
        <w:rPr>
          <w:rStyle w:val="apple-converted-space"/>
          <w:rFonts w:ascii="Tahoma" w:hAnsi="Tahoma" w:cs="Tahoma"/>
          <w:sz w:val="28"/>
          <w:szCs w:val="28"/>
        </w:rPr>
        <w:t> </w:t>
      </w:r>
      <w:r w:rsidRPr="009719C3">
        <w:rPr>
          <w:rFonts w:ascii="Tahoma" w:hAnsi="Tahoma" w:cs="Tahoma"/>
          <w:sz w:val="28"/>
          <w:szCs w:val="28"/>
          <w:u w:val="single"/>
        </w:rPr>
        <w:t>освободить опекуна (попечителя)</w:t>
      </w:r>
      <w:r w:rsidRPr="009719C3">
        <w:rPr>
          <w:rStyle w:val="apple-converted-space"/>
          <w:rFonts w:ascii="Tahoma" w:hAnsi="Tahoma" w:cs="Tahoma"/>
          <w:sz w:val="28"/>
          <w:szCs w:val="28"/>
        </w:rPr>
        <w:t> </w:t>
      </w:r>
      <w:r w:rsidRPr="009719C3">
        <w:rPr>
          <w:rFonts w:ascii="Tahoma" w:hAnsi="Tahoma" w:cs="Tahoma"/>
          <w:sz w:val="28"/>
          <w:szCs w:val="28"/>
        </w:rPr>
        <w:t>от исполнения обязанностей при наличии оснований, предусмотренных п. 1 и 2 ст. 39 ГК РФ:</w:t>
      </w:r>
    </w:p>
    <w:p w:rsidR="00BC33C8" w:rsidRPr="009719C3" w:rsidRDefault="00BC33C8" w:rsidP="00BC33C8">
      <w:pPr>
        <w:pStyle w:val="a3"/>
        <w:jc w:val="both"/>
        <w:rPr>
          <w:rFonts w:ascii="Tahoma" w:hAnsi="Tahoma" w:cs="Tahoma"/>
          <w:sz w:val="28"/>
          <w:szCs w:val="28"/>
        </w:rPr>
      </w:pPr>
      <w:r w:rsidRPr="009719C3">
        <w:rPr>
          <w:rFonts w:ascii="Tahoma" w:hAnsi="Tahoma" w:cs="Tahoma"/>
          <w:sz w:val="28"/>
          <w:szCs w:val="28"/>
        </w:rPr>
        <w:t>- при возвращении ребенка родителям;</w:t>
      </w:r>
    </w:p>
    <w:p w:rsidR="00BC33C8" w:rsidRPr="009719C3" w:rsidRDefault="00BC33C8" w:rsidP="00BC33C8">
      <w:pPr>
        <w:pStyle w:val="a3"/>
        <w:jc w:val="both"/>
        <w:rPr>
          <w:rFonts w:ascii="Tahoma" w:hAnsi="Tahoma" w:cs="Tahoma"/>
          <w:sz w:val="28"/>
          <w:szCs w:val="28"/>
        </w:rPr>
      </w:pPr>
      <w:r w:rsidRPr="009719C3">
        <w:rPr>
          <w:rFonts w:ascii="Tahoma" w:hAnsi="Tahoma" w:cs="Tahoma"/>
          <w:sz w:val="28"/>
          <w:szCs w:val="28"/>
        </w:rPr>
        <w:t>- при его усыновлении;</w:t>
      </w:r>
    </w:p>
    <w:p w:rsidR="00BC33C8" w:rsidRPr="009719C3" w:rsidRDefault="00BC33C8" w:rsidP="00BC33C8">
      <w:pPr>
        <w:pStyle w:val="a3"/>
        <w:jc w:val="both"/>
        <w:rPr>
          <w:rFonts w:ascii="Tahoma" w:hAnsi="Tahoma" w:cs="Tahoma"/>
          <w:sz w:val="28"/>
          <w:szCs w:val="28"/>
        </w:rPr>
      </w:pPr>
      <w:r w:rsidRPr="009719C3">
        <w:rPr>
          <w:rFonts w:ascii="Tahoma" w:hAnsi="Tahoma" w:cs="Tahoma"/>
          <w:sz w:val="28"/>
          <w:szCs w:val="28"/>
        </w:rPr>
        <w:t>- если ребенок помещен в воспитательное, лечебное учреждение, учреждение социальной защиты населения и другие аналогичные учреждения;</w:t>
      </w:r>
    </w:p>
    <w:p w:rsidR="00BC33C8" w:rsidRPr="009719C3" w:rsidRDefault="00BC33C8" w:rsidP="00BC33C8">
      <w:pPr>
        <w:numPr>
          <w:ilvl w:val="0"/>
          <w:numId w:val="1"/>
        </w:numPr>
        <w:spacing w:before="100" w:beforeAutospacing="1" w:after="100" w:afterAutospacing="1" w:line="240" w:lineRule="auto"/>
        <w:jc w:val="both"/>
        <w:rPr>
          <w:rFonts w:ascii="Tahoma" w:hAnsi="Tahoma" w:cs="Tahoma"/>
          <w:sz w:val="28"/>
          <w:szCs w:val="28"/>
        </w:rPr>
      </w:pPr>
      <w:r w:rsidRPr="009719C3">
        <w:rPr>
          <w:rFonts w:ascii="Tahoma" w:hAnsi="Tahoma" w:cs="Tahoma"/>
          <w:sz w:val="28"/>
          <w:szCs w:val="28"/>
        </w:rPr>
        <w:t>по личной просьбе опекуна или попечителя при наличии уважительных причин (болезнь, изменение имущественного положения, отсутствие взаимопонимания с подопечным и др.).</w:t>
      </w:r>
    </w:p>
    <w:p w:rsidR="00BC33C8" w:rsidRPr="009719C3" w:rsidRDefault="00BC33C8" w:rsidP="00BC33C8">
      <w:pPr>
        <w:pStyle w:val="a3"/>
        <w:jc w:val="both"/>
        <w:rPr>
          <w:rFonts w:ascii="Tahoma" w:hAnsi="Tahoma" w:cs="Tahoma"/>
          <w:sz w:val="28"/>
          <w:szCs w:val="28"/>
        </w:rPr>
      </w:pPr>
      <w:r w:rsidRPr="009719C3">
        <w:rPr>
          <w:rFonts w:ascii="Tahoma" w:hAnsi="Tahoma" w:cs="Tahoma"/>
          <w:sz w:val="28"/>
          <w:szCs w:val="28"/>
          <w:u w:val="single"/>
        </w:rPr>
        <w:t>Опекун (попечитель) может быть отстранен</w:t>
      </w:r>
      <w:r w:rsidRPr="009719C3">
        <w:rPr>
          <w:rStyle w:val="apple-converted-space"/>
          <w:rFonts w:ascii="Tahoma" w:hAnsi="Tahoma" w:cs="Tahoma"/>
          <w:sz w:val="28"/>
          <w:szCs w:val="28"/>
        </w:rPr>
        <w:t> </w:t>
      </w:r>
      <w:r w:rsidRPr="009719C3">
        <w:rPr>
          <w:rFonts w:ascii="Tahoma" w:hAnsi="Tahoma" w:cs="Tahoma"/>
          <w:sz w:val="28"/>
          <w:szCs w:val="28"/>
        </w:rPr>
        <w:t>от выполнения своих обязанностей, если он исполняет их ненадлежащим образом, использует опеку (попечительство) в корыстных целях или оставляет подопечного без надзора и необходимой помощи (п. 3 ст. 37 ГК РФ).</w:t>
      </w:r>
    </w:p>
    <w:p w:rsidR="00BC33C8" w:rsidRPr="009719C3" w:rsidRDefault="00BC33C8" w:rsidP="00BC33C8">
      <w:pPr>
        <w:pStyle w:val="a3"/>
        <w:jc w:val="both"/>
        <w:rPr>
          <w:rFonts w:ascii="Tahoma" w:hAnsi="Tahoma" w:cs="Tahoma"/>
          <w:sz w:val="28"/>
          <w:szCs w:val="28"/>
        </w:rPr>
      </w:pPr>
      <w:r w:rsidRPr="009719C3">
        <w:rPr>
          <w:rFonts w:ascii="Tahoma" w:hAnsi="Tahoma" w:cs="Tahoma"/>
          <w:sz w:val="28"/>
          <w:szCs w:val="28"/>
        </w:rPr>
        <w:t>Опекуны и попечители могут быть отстранены от выполнения своих обязанностей как при наличии вины в их действиях или бездействии, так и при ее отсутствии. Примером невиновного поведения может быть ненадлежащее выполнение обязанностей вследствие отсутствия навыков и жизненного опыта. Виновное поведение имеет место при использовании опеки или попечительства в корыстных целях: занятие жилой площади подопечного, незаконное использование его имущества для удовлетворения своих потребностей.</w:t>
      </w:r>
    </w:p>
    <w:p w:rsidR="00BC33C8" w:rsidRPr="009719C3" w:rsidRDefault="00BC33C8" w:rsidP="00BC33C8">
      <w:pPr>
        <w:pStyle w:val="a3"/>
        <w:jc w:val="both"/>
        <w:rPr>
          <w:rFonts w:ascii="Tahoma" w:hAnsi="Tahoma" w:cs="Tahoma"/>
          <w:sz w:val="28"/>
          <w:szCs w:val="28"/>
        </w:rPr>
      </w:pPr>
      <w:r w:rsidRPr="009719C3">
        <w:rPr>
          <w:rFonts w:ascii="Tahoma" w:hAnsi="Tahoma" w:cs="Tahoma"/>
          <w:sz w:val="28"/>
          <w:szCs w:val="28"/>
        </w:rPr>
        <w:t>Освобождение и отстранение опекунов и попечителей от исполнения ими своих обязанностей производится на основании постановления главы местной администрации.</w:t>
      </w:r>
    </w:p>
    <w:p w:rsidR="00BC33C8" w:rsidRPr="009719C3" w:rsidRDefault="00BC33C8" w:rsidP="00BC33C8">
      <w:pPr>
        <w:pStyle w:val="a3"/>
        <w:jc w:val="center"/>
        <w:rPr>
          <w:rFonts w:ascii="Tahoma" w:hAnsi="Tahoma" w:cs="Tahoma"/>
          <w:sz w:val="28"/>
          <w:szCs w:val="28"/>
        </w:rPr>
      </w:pPr>
      <w:r w:rsidRPr="009719C3">
        <w:rPr>
          <w:rFonts w:ascii="Tahoma" w:hAnsi="Tahoma" w:cs="Tahoma"/>
          <w:b/>
          <w:bCs/>
          <w:sz w:val="28"/>
          <w:szCs w:val="28"/>
        </w:rPr>
        <w:t>Вопросы для самоконтроля</w:t>
      </w:r>
    </w:p>
    <w:p w:rsidR="00BC33C8" w:rsidRPr="009719C3" w:rsidRDefault="00BC33C8" w:rsidP="00BC33C8">
      <w:pPr>
        <w:pStyle w:val="a3"/>
        <w:rPr>
          <w:rFonts w:ascii="Tahoma" w:hAnsi="Tahoma" w:cs="Tahoma"/>
          <w:sz w:val="28"/>
          <w:szCs w:val="28"/>
        </w:rPr>
      </w:pPr>
      <w:hyperlink r:id="rId8" w:anchor="w1" w:history="1">
        <w:r w:rsidRPr="009719C3">
          <w:rPr>
            <w:rStyle w:val="a4"/>
            <w:rFonts w:ascii="Tahoma" w:eastAsiaTheme="minorEastAsia" w:hAnsi="Tahoma" w:cs="Tahoma"/>
            <w:sz w:val="28"/>
            <w:szCs w:val="28"/>
          </w:rPr>
          <w:t>1. Что такое опека и попечительство?</w:t>
        </w:r>
      </w:hyperlink>
    </w:p>
    <w:p w:rsidR="00BC33C8" w:rsidRPr="009719C3" w:rsidRDefault="00BC33C8" w:rsidP="00BC33C8">
      <w:pPr>
        <w:pStyle w:val="a3"/>
        <w:rPr>
          <w:rFonts w:ascii="Tahoma" w:hAnsi="Tahoma" w:cs="Tahoma"/>
          <w:sz w:val="28"/>
          <w:szCs w:val="28"/>
        </w:rPr>
      </w:pPr>
      <w:hyperlink r:id="rId9" w:anchor="w2" w:history="1">
        <w:r w:rsidRPr="009719C3">
          <w:rPr>
            <w:rStyle w:val="a4"/>
            <w:rFonts w:ascii="Tahoma" w:eastAsiaTheme="minorEastAsia" w:hAnsi="Tahoma" w:cs="Tahoma"/>
            <w:sz w:val="28"/>
            <w:szCs w:val="28"/>
          </w:rPr>
          <w:t>2. С какой целью устанавливается опека и попечительство над несовершеннолетними детьми?</w:t>
        </w:r>
      </w:hyperlink>
    </w:p>
    <w:p w:rsidR="00BC33C8" w:rsidRPr="009719C3" w:rsidRDefault="00BC33C8" w:rsidP="00BC33C8">
      <w:pPr>
        <w:pStyle w:val="a3"/>
        <w:rPr>
          <w:rFonts w:ascii="Tahoma" w:hAnsi="Tahoma" w:cs="Tahoma"/>
          <w:sz w:val="28"/>
          <w:szCs w:val="28"/>
        </w:rPr>
      </w:pPr>
      <w:hyperlink r:id="rId10" w:anchor="w3" w:history="1">
        <w:r w:rsidRPr="009719C3">
          <w:rPr>
            <w:rStyle w:val="a4"/>
            <w:rFonts w:ascii="Tahoma" w:eastAsiaTheme="minorEastAsia" w:hAnsi="Tahoma" w:cs="Tahoma"/>
            <w:sz w:val="28"/>
            <w:szCs w:val="28"/>
          </w:rPr>
          <w:t>3. Над какими детьми устанавливается опека или попечительство?</w:t>
        </w:r>
      </w:hyperlink>
    </w:p>
    <w:p w:rsidR="00BC33C8" w:rsidRPr="009719C3" w:rsidRDefault="00BC33C8" w:rsidP="00BC33C8">
      <w:pPr>
        <w:pStyle w:val="a3"/>
        <w:rPr>
          <w:rFonts w:ascii="Tahoma" w:hAnsi="Tahoma" w:cs="Tahoma"/>
          <w:sz w:val="28"/>
          <w:szCs w:val="28"/>
        </w:rPr>
      </w:pPr>
      <w:hyperlink r:id="rId11" w:anchor="w4" w:history="1">
        <w:r w:rsidRPr="009719C3">
          <w:rPr>
            <w:rStyle w:val="a4"/>
            <w:rFonts w:ascii="Tahoma" w:eastAsiaTheme="minorEastAsia" w:hAnsi="Tahoma" w:cs="Tahoma"/>
            <w:sz w:val="28"/>
            <w:szCs w:val="28"/>
          </w:rPr>
          <w:t>4. Кто может быть назначен опекуном (попечителем) над несовершеннолетним ребенком, а кто не может быть назначен опекуном (попечителем)?</w:t>
        </w:r>
      </w:hyperlink>
    </w:p>
    <w:p w:rsidR="00BC33C8" w:rsidRPr="009719C3" w:rsidRDefault="00BC33C8" w:rsidP="00BC33C8">
      <w:pPr>
        <w:pStyle w:val="a3"/>
        <w:rPr>
          <w:rFonts w:ascii="Tahoma" w:hAnsi="Tahoma" w:cs="Tahoma"/>
          <w:sz w:val="28"/>
          <w:szCs w:val="28"/>
        </w:rPr>
      </w:pPr>
      <w:hyperlink r:id="rId12" w:anchor="w5" w:history="1">
        <w:r w:rsidRPr="009719C3">
          <w:rPr>
            <w:rStyle w:val="a4"/>
            <w:rFonts w:ascii="Tahoma" w:eastAsiaTheme="minorEastAsia" w:hAnsi="Tahoma" w:cs="Tahoma"/>
            <w:sz w:val="28"/>
            <w:szCs w:val="28"/>
          </w:rPr>
          <w:t>5. Каким органом устанавливается опека (попечительство) над несовершеннолетними детьми?</w:t>
        </w:r>
      </w:hyperlink>
    </w:p>
    <w:p w:rsidR="00BC33C8" w:rsidRPr="009719C3" w:rsidRDefault="00BC33C8" w:rsidP="00BC33C8">
      <w:pPr>
        <w:pStyle w:val="a3"/>
        <w:rPr>
          <w:rFonts w:ascii="Tahoma" w:hAnsi="Tahoma" w:cs="Tahoma"/>
          <w:sz w:val="28"/>
          <w:szCs w:val="28"/>
        </w:rPr>
      </w:pPr>
      <w:hyperlink r:id="rId13" w:anchor="w6" w:history="1">
        <w:r w:rsidRPr="009719C3">
          <w:rPr>
            <w:rStyle w:val="a4"/>
            <w:rFonts w:ascii="Tahoma" w:eastAsiaTheme="minorEastAsia" w:hAnsi="Tahoma" w:cs="Tahoma"/>
            <w:sz w:val="28"/>
            <w:szCs w:val="28"/>
          </w:rPr>
          <w:t>6. Какими правами обладают дети, находящиеся под опекой (попечительством)?</w:t>
        </w:r>
      </w:hyperlink>
    </w:p>
    <w:p w:rsidR="00BC33C8" w:rsidRPr="009719C3" w:rsidRDefault="00BC33C8" w:rsidP="00BC33C8">
      <w:pPr>
        <w:pStyle w:val="a3"/>
        <w:rPr>
          <w:rFonts w:ascii="Tahoma" w:hAnsi="Tahoma" w:cs="Tahoma"/>
          <w:sz w:val="28"/>
          <w:szCs w:val="28"/>
        </w:rPr>
      </w:pPr>
      <w:hyperlink r:id="rId14" w:anchor="w7" w:history="1">
        <w:r w:rsidRPr="009719C3">
          <w:rPr>
            <w:rStyle w:val="a4"/>
            <w:rFonts w:ascii="Tahoma" w:eastAsiaTheme="minorEastAsia" w:hAnsi="Tahoma" w:cs="Tahoma"/>
            <w:sz w:val="28"/>
            <w:szCs w:val="28"/>
          </w:rPr>
          <w:t>7. Какими правами и обязанностями обладают опекуны (попечители) несовершеннолетних детей?</w:t>
        </w:r>
      </w:hyperlink>
    </w:p>
    <w:p w:rsidR="00BC33C8" w:rsidRPr="009719C3" w:rsidRDefault="00BC33C8" w:rsidP="00BC33C8">
      <w:pPr>
        <w:pStyle w:val="a3"/>
        <w:rPr>
          <w:rFonts w:ascii="Tahoma" w:hAnsi="Tahoma" w:cs="Tahoma"/>
          <w:sz w:val="28"/>
          <w:szCs w:val="28"/>
        </w:rPr>
      </w:pPr>
      <w:hyperlink r:id="rId15" w:anchor="w8" w:history="1">
        <w:r w:rsidRPr="009719C3">
          <w:rPr>
            <w:rStyle w:val="a4"/>
            <w:rFonts w:ascii="Tahoma" w:eastAsiaTheme="minorEastAsia" w:hAnsi="Tahoma" w:cs="Tahoma"/>
            <w:sz w:val="28"/>
            <w:szCs w:val="28"/>
          </w:rPr>
          <w:t>8. Какие обстоятельства могут послужить основанием для прекращения опеки (попечительства)?</w:t>
        </w:r>
      </w:hyperlink>
    </w:p>
    <w:p w:rsidR="00BC33C8" w:rsidRPr="009719C3" w:rsidRDefault="00BC33C8" w:rsidP="00BC33C8">
      <w:pPr>
        <w:pStyle w:val="a3"/>
        <w:rPr>
          <w:b/>
          <w:bCs/>
        </w:rPr>
      </w:pPr>
    </w:p>
    <w:p w:rsidR="00BC33C8" w:rsidRPr="009719C3" w:rsidRDefault="00BC33C8" w:rsidP="00BC33C8">
      <w:pPr>
        <w:jc w:val="center"/>
        <w:rPr>
          <w:b/>
          <w:bCs/>
        </w:rPr>
      </w:pPr>
    </w:p>
    <w:p w:rsidR="00BC33C8" w:rsidRPr="009719C3" w:rsidRDefault="00BC33C8" w:rsidP="00BC33C8">
      <w:pPr>
        <w:jc w:val="both"/>
        <w:rPr>
          <w:rFonts w:ascii="Tahoma" w:hAnsi="Tahoma" w:cs="Tahoma"/>
          <w:sz w:val="28"/>
          <w:szCs w:val="28"/>
        </w:rPr>
      </w:pPr>
    </w:p>
    <w:p w:rsidR="00BC33C8" w:rsidRPr="009719C3" w:rsidRDefault="00BC33C8" w:rsidP="00BC33C8">
      <w:pPr>
        <w:jc w:val="both"/>
        <w:rPr>
          <w:rFonts w:ascii="Tahoma" w:hAnsi="Tahoma" w:cs="Tahoma"/>
          <w:sz w:val="28"/>
          <w:szCs w:val="28"/>
        </w:rPr>
      </w:pPr>
    </w:p>
    <w:p w:rsidR="00BC33C8" w:rsidRPr="009719C3" w:rsidRDefault="00BC33C8" w:rsidP="00BC33C8">
      <w:pPr>
        <w:jc w:val="both"/>
        <w:rPr>
          <w:rFonts w:ascii="Tahoma" w:hAnsi="Tahoma" w:cs="Tahoma"/>
          <w:sz w:val="28"/>
          <w:szCs w:val="28"/>
        </w:rPr>
      </w:pPr>
    </w:p>
    <w:p w:rsidR="00BC33C8" w:rsidRPr="009719C3" w:rsidRDefault="00BC33C8" w:rsidP="00BC33C8">
      <w:pPr>
        <w:jc w:val="center"/>
        <w:rPr>
          <w:b/>
          <w:bCs/>
        </w:rPr>
      </w:pPr>
    </w:p>
    <w:p w:rsidR="00BC33C8" w:rsidRPr="009719C3" w:rsidRDefault="00BC33C8" w:rsidP="00BC33C8">
      <w:pPr>
        <w:jc w:val="center"/>
        <w:rPr>
          <w:rFonts w:ascii="Tahoma" w:hAnsi="Tahoma" w:cs="Tahoma"/>
          <w:b/>
          <w:bCs/>
          <w:sz w:val="28"/>
          <w:szCs w:val="28"/>
        </w:rPr>
      </w:pPr>
    </w:p>
    <w:p w:rsidR="00BC33C8" w:rsidRPr="009719C3" w:rsidRDefault="00BC33C8" w:rsidP="00BC33C8">
      <w:pPr>
        <w:jc w:val="center"/>
        <w:rPr>
          <w:rFonts w:ascii="Tahoma" w:hAnsi="Tahoma" w:cs="Tahoma"/>
          <w:b/>
          <w:sz w:val="28"/>
          <w:szCs w:val="28"/>
        </w:rPr>
      </w:pPr>
      <w:r w:rsidRPr="009719C3">
        <w:rPr>
          <w:rFonts w:ascii="Tahoma" w:hAnsi="Tahoma" w:cs="Tahoma"/>
          <w:b/>
          <w:bCs/>
          <w:sz w:val="28"/>
          <w:szCs w:val="28"/>
        </w:rPr>
        <w:t xml:space="preserve">Формы устройства детей-сирот </w:t>
      </w:r>
      <w:r w:rsidRPr="009719C3">
        <w:rPr>
          <w:rFonts w:ascii="Tahoma" w:hAnsi="Tahoma" w:cs="Tahoma"/>
          <w:b/>
          <w:sz w:val="28"/>
          <w:szCs w:val="28"/>
        </w:rPr>
        <w:t>и детей, оставшихся без попечения родителей</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1. Формы устройства детей-сирот и детей, оставшихся без попечения родителей</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2. Усыновление (удочерение) детей</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а) Законодательство об усыновлении (удочерении)</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б) Дети, подлежащие усыновлению</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в) Требования, предъявляемые законодательством к кандидатам в усыновители</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г) Процедура усыновления</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д) Контроль за условиями жизни и воспитания детей в семьях усыновителей</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е) Правовые последствия усыновления ребенка</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ж) Тайна усыновления ребенка</w:t>
      </w:r>
    </w:p>
    <w:p w:rsidR="00BC33C8" w:rsidRPr="009719C3" w:rsidRDefault="00BC33C8" w:rsidP="00BC33C8">
      <w:pPr>
        <w:spacing w:after="0"/>
        <w:jc w:val="both"/>
        <w:rPr>
          <w:rFonts w:ascii="Tahoma" w:hAnsi="Tahoma" w:cs="Tahoma"/>
          <w:bCs/>
          <w:sz w:val="28"/>
          <w:szCs w:val="28"/>
        </w:rPr>
      </w:pPr>
      <w:r w:rsidRPr="009719C3">
        <w:rPr>
          <w:rFonts w:ascii="Tahoma" w:hAnsi="Tahoma" w:cs="Tahoma"/>
          <w:sz w:val="28"/>
          <w:szCs w:val="28"/>
        </w:rPr>
        <w:t xml:space="preserve">3. </w:t>
      </w:r>
      <w:r w:rsidRPr="009719C3">
        <w:rPr>
          <w:rFonts w:ascii="Tahoma" w:hAnsi="Tahoma" w:cs="Tahoma"/>
          <w:bCs/>
          <w:sz w:val="28"/>
          <w:szCs w:val="28"/>
        </w:rPr>
        <w:t>Опека и попечительство как одна из форм семейного устройства.</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bCs/>
          <w:sz w:val="28"/>
          <w:szCs w:val="28"/>
        </w:rPr>
        <w:t>4. Приемная семья как одна из форм семейного устройства.</w:t>
      </w:r>
    </w:p>
    <w:p w:rsidR="00BC33C8" w:rsidRPr="009719C3" w:rsidRDefault="00BC33C8" w:rsidP="00BC33C8">
      <w:pPr>
        <w:spacing w:line="240" w:lineRule="auto"/>
        <w:jc w:val="both"/>
        <w:rPr>
          <w:rFonts w:ascii="Tahoma" w:hAnsi="Tahoma" w:cs="Tahoma"/>
          <w:b/>
          <w:bCs/>
          <w:sz w:val="28"/>
          <w:szCs w:val="28"/>
        </w:rPr>
      </w:pPr>
    </w:p>
    <w:p w:rsidR="00BC33C8" w:rsidRPr="009719C3" w:rsidRDefault="00BC33C8" w:rsidP="00BC33C8">
      <w:pPr>
        <w:spacing w:after="0"/>
        <w:jc w:val="both"/>
        <w:rPr>
          <w:rFonts w:ascii="Tahoma" w:hAnsi="Tahoma" w:cs="Tahoma"/>
          <w:sz w:val="28"/>
          <w:szCs w:val="28"/>
        </w:rPr>
      </w:pPr>
      <w:r w:rsidRPr="009719C3">
        <w:rPr>
          <w:rFonts w:ascii="Tahoma" w:hAnsi="Tahoma" w:cs="Tahoma"/>
          <w:b/>
          <w:bCs/>
          <w:sz w:val="28"/>
          <w:szCs w:val="28"/>
        </w:rPr>
        <w:t>1. Формы устройства детей-сирот и детей, оставшихся без попечения родителей</w:t>
      </w:r>
    </w:p>
    <w:p w:rsidR="00BC33C8" w:rsidRPr="009719C3" w:rsidRDefault="00BC33C8" w:rsidP="00BC33C8">
      <w:pPr>
        <w:spacing w:after="0"/>
        <w:ind w:firstLine="708"/>
        <w:jc w:val="both"/>
        <w:rPr>
          <w:rFonts w:ascii="Tahoma" w:hAnsi="Tahoma" w:cs="Tahoma"/>
          <w:sz w:val="28"/>
          <w:szCs w:val="28"/>
        </w:rPr>
      </w:pPr>
      <w:r w:rsidRPr="009719C3">
        <w:rPr>
          <w:rFonts w:ascii="Tahoma" w:hAnsi="Tahoma" w:cs="Tahoma"/>
          <w:sz w:val="28"/>
          <w:szCs w:val="28"/>
        </w:rPr>
        <w:t>Устройство детей, оставшихся без попечения родителей является способом реализации гарантированного несовершеннолетним права жить и воспитываться в семье.</w:t>
      </w:r>
    </w:p>
    <w:p w:rsidR="00BC33C8" w:rsidRPr="009719C3" w:rsidRDefault="00BC33C8" w:rsidP="00BC33C8">
      <w:pPr>
        <w:spacing w:after="0"/>
        <w:ind w:firstLine="708"/>
        <w:jc w:val="both"/>
        <w:rPr>
          <w:rFonts w:ascii="Tahoma" w:hAnsi="Tahoma" w:cs="Tahoma"/>
          <w:sz w:val="28"/>
          <w:szCs w:val="28"/>
        </w:rPr>
      </w:pPr>
      <w:r w:rsidRPr="009719C3">
        <w:rPr>
          <w:rFonts w:ascii="Tahoma" w:hAnsi="Tahoma" w:cs="Tahoma"/>
          <w:sz w:val="28"/>
          <w:szCs w:val="28"/>
        </w:rPr>
        <w:t>Статья 123 СК РФ предусматривает следующие формы устройства детей:</w:t>
      </w:r>
    </w:p>
    <w:p w:rsidR="00BC33C8" w:rsidRPr="009719C3" w:rsidRDefault="00BC33C8" w:rsidP="00BC33C8">
      <w:pPr>
        <w:spacing w:after="0"/>
        <w:jc w:val="both"/>
        <w:rPr>
          <w:rFonts w:ascii="Tahoma" w:hAnsi="Tahoma" w:cs="Tahoma"/>
          <w:sz w:val="28"/>
          <w:szCs w:val="28"/>
        </w:rPr>
      </w:pPr>
      <w:r w:rsidRPr="009719C3">
        <w:rPr>
          <w:rFonts w:ascii="Tahoma" w:hAnsi="Tahoma" w:cs="Tahoma"/>
          <w:sz w:val="28"/>
          <w:szCs w:val="28"/>
        </w:rPr>
        <w:t>- передача в семью на воспитание (усыновление (удочерение),</w:t>
      </w:r>
    </w:p>
    <w:p w:rsidR="00BC33C8" w:rsidRPr="009719C3" w:rsidRDefault="00BC33C8" w:rsidP="00BC33C8">
      <w:pPr>
        <w:spacing w:after="0"/>
        <w:jc w:val="both"/>
        <w:rPr>
          <w:rFonts w:ascii="Tahoma" w:hAnsi="Tahoma" w:cs="Tahoma"/>
          <w:sz w:val="28"/>
          <w:szCs w:val="28"/>
        </w:rPr>
      </w:pPr>
      <w:r w:rsidRPr="009719C3">
        <w:rPr>
          <w:rFonts w:ascii="Tahoma" w:hAnsi="Tahoma" w:cs="Tahoma"/>
          <w:sz w:val="28"/>
          <w:szCs w:val="28"/>
        </w:rPr>
        <w:t>- передача под опеку или попечительство,</w:t>
      </w:r>
    </w:p>
    <w:p w:rsidR="00BC33C8" w:rsidRPr="009719C3" w:rsidRDefault="00BC33C8" w:rsidP="00BC33C8">
      <w:pPr>
        <w:spacing w:after="0"/>
        <w:jc w:val="both"/>
        <w:rPr>
          <w:rFonts w:ascii="Tahoma" w:hAnsi="Tahoma" w:cs="Tahoma"/>
          <w:sz w:val="28"/>
          <w:szCs w:val="28"/>
        </w:rPr>
      </w:pPr>
      <w:r w:rsidRPr="009719C3">
        <w:rPr>
          <w:rFonts w:ascii="Tahoma" w:hAnsi="Tahoma" w:cs="Tahoma"/>
          <w:sz w:val="28"/>
          <w:szCs w:val="28"/>
        </w:rPr>
        <w:t>- передача в приемную семью</w:t>
      </w:r>
    </w:p>
    <w:p w:rsidR="00BC33C8" w:rsidRPr="009719C3" w:rsidRDefault="00BC33C8" w:rsidP="00BC33C8">
      <w:pPr>
        <w:spacing w:after="0"/>
        <w:jc w:val="both"/>
        <w:rPr>
          <w:rFonts w:ascii="Tahoma" w:hAnsi="Tahoma" w:cs="Tahoma"/>
          <w:sz w:val="28"/>
          <w:szCs w:val="28"/>
        </w:rPr>
      </w:pPr>
      <w:r w:rsidRPr="009719C3">
        <w:rPr>
          <w:rFonts w:ascii="Tahoma" w:hAnsi="Tahoma" w:cs="Tahoma"/>
          <w:sz w:val="28"/>
          <w:szCs w:val="28"/>
        </w:rPr>
        <w:t>- передача, в случаях, предусмотренных законами субъектов Российской Федерации, в патронатную семью,</w:t>
      </w:r>
    </w:p>
    <w:p w:rsidR="00BC33C8" w:rsidRPr="009719C3" w:rsidRDefault="00BC33C8" w:rsidP="00BC33C8">
      <w:pPr>
        <w:spacing w:after="0"/>
        <w:jc w:val="both"/>
        <w:rPr>
          <w:rFonts w:ascii="Tahoma" w:hAnsi="Tahoma" w:cs="Tahoma"/>
          <w:sz w:val="28"/>
          <w:szCs w:val="28"/>
        </w:rPr>
      </w:pPr>
      <w:r w:rsidRPr="009719C3">
        <w:rPr>
          <w:rFonts w:ascii="Tahoma" w:hAnsi="Tahoma" w:cs="Tahoma"/>
          <w:sz w:val="28"/>
          <w:szCs w:val="28"/>
        </w:rPr>
        <w:t>- передача  в организации для детей-сирот и детей, оставшихся без попечения родителей, всех типов.</w:t>
      </w:r>
    </w:p>
    <w:p w:rsidR="00BC33C8" w:rsidRPr="009719C3" w:rsidRDefault="00BC33C8" w:rsidP="00BC33C8">
      <w:pPr>
        <w:spacing w:after="0"/>
        <w:jc w:val="both"/>
        <w:rPr>
          <w:rFonts w:ascii="Tahoma" w:hAnsi="Tahoma" w:cs="Tahoma"/>
          <w:sz w:val="28"/>
          <w:szCs w:val="28"/>
        </w:rPr>
      </w:pPr>
      <w:r w:rsidRPr="009719C3">
        <w:rPr>
          <w:rFonts w:ascii="Tahoma" w:hAnsi="Tahoma" w:cs="Tahoma"/>
          <w:sz w:val="28"/>
          <w:szCs w:val="28"/>
        </w:rPr>
        <w:t>Данный перечень форм устройства является исчерпывающим. Приоритет отдается, естественно, семейным формам устройства и, в первую очередь, усыновлению (удочерению). При этом  передача детей в организации для детей-сирот и детей, оставшихся без попечения родителей осуществляется лишь при отсутствии возможности устройства ребенка в семейную форму воспитания.</w:t>
      </w:r>
    </w:p>
    <w:p w:rsidR="00BC33C8" w:rsidRPr="009719C3" w:rsidRDefault="00BC33C8" w:rsidP="00BC33C8">
      <w:pPr>
        <w:spacing w:after="0"/>
        <w:jc w:val="both"/>
        <w:rPr>
          <w:rFonts w:ascii="Tahoma" w:hAnsi="Tahoma" w:cs="Tahoma"/>
          <w:sz w:val="28"/>
          <w:szCs w:val="28"/>
        </w:rPr>
      </w:pPr>
    </w:p>
    <w:p w:rsidR="00BC33C8" w:rsidRPr="009719C3" w:rsidRDefault="00BC33C8" w:rsidP="00BC33C8">
      <w:pPr>
        <w:spacing w:after="0"/>
        <w:jc w:val="both"/>
        <w:rPr>
          <w:rFonts w:ascii="Tahoma" w:hAnsi="Tahoma" w:cs="Tahoma"/>
          <w:sz w:val="28"/>
          <w:szCs w:val="28"/>
        </w:rPr>
      </w:pPr>
    </w:p>
    <w:p w:rsidR="00BC33C8" w:rsidRPr="009719C3" w:rsidRDefault="00BC33C8" w:rsidP="00BC33C8">
      <w:pPr>
        <w:spacing w:after="0"/>
        <w:jc w:val="both"/>
        <w:rPr>
          <w:rFonts w:ascii="Tahoma" w:hAnsi="Tahoma" w:cs="Tahoma"/>
          <w:sz w:val="28"/>
          <w:szCs w:val="28"/>
        </w:rPr>
      </w:pPr>
      <w:r w:rsidRPr="009719C3">
        <w:rPr>
          <w:rFonts w:ascii="Tahoma" w:hAnsi="Tahoma" w:cs="Tahoma"/>
          <w:b/>
          <w:bCs/>
          <w:sz w:val="28"/>
          <w:szCs w:val="28"/>
        </w:rPr>
        <w:t>2. Усыновление (удочерение) детей</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b/>
          <w:bCs/>
          <w:sz w:val="28"/>
          <w:szCs w:val="28"/>
        </w:rPr>
        <w:t>а) Законодательство об усыновлении (удочерении)</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Усыновление (удочерение) регламентировано Семейным кодексом РФ. В соответствии с п. 1 ст. 124 СК РФ усыновление или удочерение (далее - усыновление) является приоритетной формой устройства детей, оставшихся без попечения родителей.</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Правила передачи детей на усыновление (удочерение) определяются постановление Правительства РФ .</w:t>
      </w:r>
    </w:p>
    <w:p w:rsidR="00BC33C8" w:rsidRPr="009719C3" w:rsidRDefault="00BC33C8" w:rsidP="00BC33C8">
      <w:pPr>
        <w:spacing w:after="0" w:line="240" w:lineRule="auto"/>
        <w:jc w:val="both"/>
        <w:rPr>
          <w:rFonts w:ascii="Tahoma" w:hAnsi="Tahoma" w:cs="Tahoma"/>
          <w:sz w:val="28"/>
          <w:szCs w:val="28"/>
        </w:rPr>
      </w:pP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b/>
          <w:bCs/>
          <w:sz w:val="28"/>
          <w:szCs w:val="28"/>
        </w:rPr>
        <w:t>б) Дети, подлежащие усыновлению</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В уже упоминавшемся Постановлении Правительства РФ от 29.03.2000 № 275 определено, что усыновление допускается в отношении несовершеннолетних детей, единственный родитель или оба родителя которых:</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 умерли;</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 неизвестны,</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 судом признаны безвестно отсутствующими или объявлены умершими;</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 признаны судом недееспособными;</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 лишены судом родительских прав;</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 дали в установленном порядке согласие на усыновление;</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 по причинам, признанным судом неуважительными, не проживают более 6 месяцев совместно с ребенком и уклоняются от его воспитания и содержания.</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Усыновление найденного (подкинутого) ребенка, родители которого неизвестны, может быть осуществлено в установленном законодательством Российской Федерации порядке при наличии соответствующего акта, выданного органами внутренних дел или органами опеки и попечительства.</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Усыновление ребенка, оставленного в родильном доме (отделении) или ином лечебно-профилактическом учреждении, может быть осуществлено в установленном законодательством Российской Федерации порядке при наличии соответствующего акта, составленного администрацией учреждения, в котором был оставлен ребенок.</w:t>
      </w:r>
    </w:p>
    <w:p w:rsidR="00BC33C8" w:rsidRPr="009719C3" w:rsidRDefault="00BC33C8" w:rsidP="00BC33C8">
      <w:pPr>
        <w:spacing w:after="0" w:line="240" w:lineRule="auto"/>
        <w:jc w:val="both"/>
        <w:rPr>
          <w:rFonts w:ascii="Tahoma" w:hAnsi="Tahoma" w:cs="Tahoma"/>
          <w:sz w:val="28"/>
          <w:szCs w:val="28"/>
        </w:rPr>
      </w:pP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b/>
          <w:bCs/>
          <w:sz w:val="28"/>
          <w:szCs w:val="28"/>
        </w:rPr>
        <w:t>в) Требования, предъявляемые законодательством к кандидатам в усыновители</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Данные требования регламентированы ст. 127 СК  и Постановлением Правительства РФ от 29.03.2000 № 275.</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Усыновителями могут быть совершеннолетние лица обоего пола, за исключением:</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1) лиц, признанных судом недееспособными или ограниченно дееспособными;</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2) супругов, один из которых признан судом недееспособным или ограниченно дееспособным;</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3) лиц, лишенных по суду родительских прав или ограниченных судом в родительских правах;</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4) лиц, отстраненных от обязанностей опекуна (попечителя) за ненадлежащее выполнение обязанностей, возложенных на него законом;</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5) бывших усыновителей, если усыновление отменено судом по их вине;</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6) лиц, которые по состоянию здоровья не могут осуществлять родительские права;</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7) лиц, которые на момент установления усыновления не имеют дохода, обеспечивающего усыновляемому ребенку прожиточный минимум, установленный в субъекте Российской Федерации, на территории которого проживают усыновители (усыновитель) ;</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8) лиц, не имеющих постоянного места жительства;</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9) лиц, имеющих на момент установления усыновления судимость за умышленное преступление против жизни или здоровья граждан;</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10) лиц, проживающих в жилых помещениях, не отвечающих санитарным и техническим правилам и нормам.</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b/>
          <w:bCs/>
          <w:sz w:val="28"/>
          <w:szCs w:val="28"/>
        </w:rPr>
        <w:t>Граждане Российской Федерации, желающие усыновить ребенка, подают в орган опеки и попечительства по месту своего жительства заявление с просьбой дать заключение о возможности быть усыновителями с приложением следующих документов:</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1) краткая автобиография;</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2) справка с места работы с указанием должности и заработной платы либо копия декларации о доходах;</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3) копия финансового лицевого счета и выписка из домовой (поквартирной) книги с места жительства или документ, подтверждающий право собственности на жилое помещение;</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4) справка органов внутренних дел об отсутствии судимости за умышленное преступление против жизни или здоровья граждан;</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5) медицинское заключение государственного или муниципального лечебно-профилактического учреждения о состоянии здоровья лица, желающе-го усыновить ребенка, оформленное в порядке, установленном Министерством здравоохранения и социального развития Российской Федерации .</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6) копия свидетельства о браке (если состоят в браке). Следует учитывать, что лица, не состоящие между собой в браке, не могут совместно усыновить одного и того же ребенка.</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7) паспорт, а в случаях, предусмотренных законодательством Российской Федерации, - иной документ, удостоверяющий личность.</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Документы, перечисленные в подпунктах 2 - 4 настоящего пункта, действительны в течение года со дня их выдачи, а медицинское заключение о состоянии здоровья - в течение 3 месяцев.</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Орган опеки и попечительства дает разъяснения гражданам Российской Федерации по вопросам, связанным с усыновлением.</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Для подготовки заключения о возможности быть усыновителями орган опеки и попечительства составляет акт по результатам обследования условий жизни лиц, желающих усыновить ребенка.</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На основании заявления и приложенных к нему документов, а также акта обследования условий жизни лиц, желающих усыновить ребенка, орган опеки и попечительства в течение 15 рабочих дней со дня подачи заявления готовит заключение об их возможности быть усыновителями, которое является основанием для постановки на учет в качестве кандидатов в усыновители.</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Отрицательное заключение и основанный на нем отказ в постановке на учет в качестве кандидатов в усыновители орган опеки и попечительства доводит до сведения заявителя в 5-дневный срок с даты его подписания. Одновременно заявителю возвращаются все документы и разъясняется порядок обжалования решения.</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После постановки на учет граждан в качестве кандидатов в усыновители орган опеки и попечительства представляет им информацию о ребенке (детях), который может быть усыновлен, и выдает направление для посещения ребенка (детей) по месту жительства (нахождения) ребенка (детей).</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b/>
          <w:bCs/>
          <w:sz w:val="28"/>
          <w:szCs w:val="28"/>
        </w:rPr>
        <w:t>Кандидаты в усыновители имеют право:</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 получить подробную информацию о ребенке и сведения о наличии у него родственников;</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 обратиться в медицинское учреждение для проведения независимого медицинского освидетельствования усыновляемого ребенка с участием представителя учреждения, в котором находится ребенок, в порядке, утверждаемом Министерством образования и науки Российской Федерации и Министерством здравоохранения и социального развития Российской Федерации.</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b/>
          <w:bCs/>
          <w:sz w:val="28"/>
          <w:szCs w:val="28"/>
        </w:rPr>
        <w:t>Кандидаты в усыновители обязаны лично:</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 познакомиться с ребенком и установить с ним контакт;</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 ознакомиться с документами усыновляемого ребенка;</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 подтвердить в письменной форме факт ознакомления с медицинским заключением о состоянии здоровья ребенка.</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Если кандидаты в усыновители не смогли подобрать для усыновления ребенка по месту своего жительства, они могут обратиться за получением сведений о ребенке, подлежащем усыновлению, в другой орган опеки и попечительства по своему выбору или в орган исполнительной власти субъекта Российской Федерации, на который возложена работа по устройству детей на воспитание в семьи (далее именуется - соответствующий орган исполнительной власти субъекта Российской Федерации) любого субъекта Российской Федерации, или в Министерство образования и науки Российской Федерации.</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Основанием для решения вопроса о возможности усыновления конкретного ребенка является заявление кандидатов в усыновители с просьбой об установлении усыновления, которое подается ими в суд по месту жительства (нахождения) ребенка в порядке, установленном гражданским процессуальным законодательством.</w:t>
      </w:r>
    </w:p>
    <w:p w:rsidR="00BC33C8" w:rsidRPr="009719C3" w:rsidRDefault="00BC33C8" w:rsidP="00BC33C8">
      <w:pPr>
        <w:jc w:val="both"/>
        <w:rPr>
          <w:rFonts w:ascii="Tahoma" w:hAnsi="Tahoma" w:cs="Tahoma"/>
          <w:b/>
          <w:bCs/>
          <w:sz w:val="28"/>
          <w:szCs w:val="28"/>
        </w:rPr>
      </w:pPr>
    </w:p>
    <w:p w:rsidR="00BC33C8" w:rsidRPr="009719C3" w:rsidRDefault="00BC33C8" w:rsidP="00BC33C8">
      <w:pPr>
        <w:jc w:val="both"/>
        <w:rPr>
          <w:rFonts w:ascii="Tahoma" w:hAnsi="Tahoma" w:cs="Tahoma"/>
          <w:sz w:val="28"/>
          <w:szCs w:val="28"/>
        </w:rPr>
      </w:pPr>
      <w:r w:rsidRPr="009719C3">
        <w:rPr>
          <w:rFonts w:ascii="Tahoma" w:hAnsi="Tahoma" w:cs="Tahoma"/>
          <w:b/>
          <w:bCs/>
          <w:sz w:val="28"/>
          <w:szCs w:val="28"/>
        </w:rPr>
        <w:t>г). Процедура усыновления</w:t>
      </w:r>
    </w:p>
    <w:p w:rsidR="00BC33C8" w:rsidRPr="009719C3" w:rsidRDefault="00BC33C8" w:rsidP="00BC33C8">
      <w:pPr>
        <w:spacing w:after="0" w:line="240" w:lineRule="auto"/>
        <w:ind w:firstLine="708"/>
        <w:jc w:val="both"/>
        <w:rPr>
          <w:rFonts w:ascii="Tahoma" w:hAnsi="Tahoma" w:cs="Tahoma"/>
          <w:sz w:val="28"/>
          <w:szCs w:val="28"/>
        </w:rPr>
      </w:pPr>
      <w:r w:rsidRPr="009719C3">
        <w:rPr>
          <w:rFonts w:ascii="Tahoma" w:hAnsi="Tahoma" w:cs="Tahoma"/>
          <w:sz w:val="28"/>
          <w:szCs w:val="28"/>
        </w:rPr>
        <w:t>Процедура усыновления подробно регламентирована главой 29 (статьи 269 - 274) Гражданского процессуального кодекса Российской Федерации .</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Заявление об усыновлении или удочерении подается гражданами Российской Федерации, желающими усыновить ребенка, в районный суд по месту жительства или месту нахождения усыновляемого ребенка.</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Граждане Российской Федерации, постоянно проживающие за пределами территории Российской Федерации, иностранные граждане или лица без гражданства, желающие усыновить ребенка, являющегося гражданином Российской Федерации, подают заявление об усыновлении соответственно в верховный суд республики, краевой, областной суд, суд города федерального значения, суд автономной области и суд автономного округа по месту жительства или месту нахождения усыновляемого ребенка.</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b/>
          <w:bCs/>
          <w:sz w:val="28"/>
          <w:szCs w:val="28"/>
        </w:rPr>
        <w:t>В заявлении об усыновлении должны быть указаны:</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 фамилия, имя, отчество усыновителей (усыновителя), место их жительства;</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 фамилия, имя, отчество и дата рождения усыновляемого ребенка, его место жительства или место нахождения, сведения о родителях усыновляемого ребенка, наличии у него братьев и сестер;</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 обстоятельства, обосновывающие просьбу усыновителей (усыновите-ля) об усыновлении ребенка, и документы, подтверждающие эти обстоятельства;</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 просьба об изменении фамилии, имени, отчества, места рождения усыновляемого ребенка, а также даты его рождения (при усыновлении ребенка в возрасте до года), о записи усыновителей (усыновителя) родителями (родителем) в записи акта о рождении.</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b/>
          <w:bCs/>
          <w:sz w:val="28"/>
          <w:szCs w:val="28"/>
        </w:rPr>
        <w:t>Статья 271 ГПК РФ регламентирует, что к заявлению об усыновлении должны быть приложены:</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1) копия свидетельства о рождении усыновителя - при усыновлении ребенка лицом, не состоящим в браке;</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2) копия свидетельства о браке усыновителей (усыновителя) - при усыновлении ребенка лицами (лицом), состоящими в браке;</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3) при усыновлении ребенка одним из супругов - согласие другого супруга или документ, подтверждающий, что супруги прекратили семейные отношения и не проживают совместно более года. При невозможности приобщить к заявлению соответствующий документ в заявлении должны быть указаны доказательства, подтверждающие эти факты;</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4) медицинское заключение о состоянии здоровья усыновителей (усыновителя);</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5) справка с места работы о занимаемой должности и заработной плате либо копия декларации о доходах или иной документ о доходах;</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6) документ, подтверждающий право пользования жилым помещением или право собственности на жилое помещение;</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7) документ о постановке на учет гражданина в качестве кандидата в усыновители.</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К заявлению граждан Российской Федерации об усыновлении ребенка, являющегося иностранным гражданином, прилагаются документы, указанные в части первой настоящей статьи, а также согласие законного представителя ребенка и компетентного органа государства, гражданином которого он является, и, если это требуется в соответствии с нормами права такого государства и (или) международным договором</w:t>
      </w:r>
      <w:r w:rsidRPr="009719C3">
        <w:rPr>
          <w:rStyle w:val="apple-converted-space"/>
          <w:rFonts w:ascii="Tahoma" w:hAnsi="Tahoma" w:cs="Tahoma"/>
          <w:sz w:val="28"/>
          <w:szCs w:val="28"/>
        </w:rPr>
        <w:t> </w:t>
      </w:r>
      <w:r w:rsidRPr="009719C3">
        <w:rPr>
          <w:rFonts w:ascii="Tahoma" w:hAnsi="Tahoma" w:cs="Tahoma"/>
          <w:b/>
          <w:bCs/>
          <w:sz w:val="28"/>
          <w:szCs w:val="28"/>
        </w:rPr>
        <w:t>Российской Федерации, согласие самого ребенка на усыновление.</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В соответствии со ст. 272 ГПК РФ  судья при подготовке дела к судебному разбирательству обязывает органы опеки и попечительства по месту жительства или месту нахождения усыновляемого ребенка представить в суд заключение об обоснованности и о соответствии усыновления интересам усыновляемого ребенка.</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b/>
          <w:bCs/>
          <w:sz w:val="28"/>
          <w:szCs w:val="28"/>
        </w:rPr>
        <w:t>К заключению органов опеки и попечительства должны быть приложены:</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1) акт обследования условий жизни усыновителей (усыновителя), составленный органом опеки и попечительства по месту жительства или месту нахождения усыновляемого ребенка либо по месту жительства усыновителей (усыновителя);</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2) свидетельство о рождении усыновляемого ребенка;</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3) медицинское заключение о состоянии здоровья, о физическом и об умственном развитии усыновляемого ребенка;</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4) согласие усыновляемого ребенка, достигшего возраста десяти лет, на усыновление, а также на возможные изменения его имени, отчества, фамилии и запись усыновителей (усыновителя) в качестве его родителей (за исключением случаев, если такое согласие в соответствии с федеральным законом не требуется);</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5) согласие родителей ребенка на его усыновление, при усыновлении ребенка родителей, не достигших возраста шестнадцати лет, также согласие их законных представителей, а при отсутствии законных представителей согласие органа опеки и попечительства, за исключением случаев, предусмотренных статьей 130 Семейного кодекса Российской Федерации;</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6) согласие на усыновление ребенка его опекуна (попечителя), приемных родителей или руководителя учреждения, в котором находится ребенок, оставшийся без попечения родителей;</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7) при усыновлении ребенка гражданами Российской Федерации, постоянно проживающими за пределами территории Российской Федерации, иностранными гражданами или лицами без гражданства, не являющимися родственниками ребенка, документ, подтверждающий наличие сведений об усыновляемом ребенке в государственном банке данных о детях, оставшихся без попечения родителей, а также документы, подтверждающие невозможность передачи ребенка на воспитание в семью граждан Российской Федерации или на усыновление родственниками ребенка независимо от гражданства и места жительства этих родственников.</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b/>
          <w:bCs/>
          <w:sz w:val="28"/>
          <w:szCs w:val="28"/>
        </w:rPr>
        <w:t>Суд при необходимости может затребовать и иные документы.</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Заявление об усыновлении рассматривается в закрытом судебном заседании с обязательным участием усыновителей (усыновителя), представителя органа опеки и попечительства, прокурора, ребенка, достигшего возраста четырнадцати лет, а в необходимых случаях родителей, других заинтересованных лиц и самого ребенка в возрасте от десяти до четырнадцати лет.</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Суд, рассмотрев заявление об усыновлении, принимает решение, которым удовлетворяет просьбу усыновителей (усыновителя) об усыновлении ребенка или отказывает в ее удовлетворении. При удовлетворении просьбы об усыновлении суд признает ребенка усыновленным конкретными лицами (лицом) и указывает в решении суда все данные об усыновленном и усыновителях (усыновителе), необходимые для государственной регистрации усыновления в органах записи актов гражданского состояния.</w:t>
      </w:r>
    </w:p>
    <w:p w:rsidR="00BC33C8" w:rsidRPr="009719C3" w:rsidRDefault="00BC33C8" w:rsidP="00BC33C8">
      <w:pPr>
        <w:spacing w:after="0" w:line="240" w:lineRule="auto"/>
        <w:jc w:val="both"/>
        <w:rPr>
          <w:rFonts w:ascii="Tahoma" w:hAnsi="Tahoma" w:cs="Tahoma"/>
          <w:sz w:val="28"/>
          <w:szCs w:val="28"/>
        </w:rPr>
      </w:pP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b/>
          <w:bCs/>
          <w:sz w:val="28"/>
          <w:szCs w:val="28"/>
        </w:rPr>
        <w:t>2. Контроль за условиями жизни и воспитания детей в семьях  усыновителей</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В соответствии с Постановлением Правительства РФ от 29.03.2000 № 275.в целях защиты прав и законных интересов усыновленных детей орган опеки и попечительства по месту жительства усыновленного ребенка осуществляет контроль за условиями его жизни и воспитания.</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Орган опеки и попечительства, на территории которого было произведено усыновление ребенка, обязан в 7-дневный срок после вступления в силу решения суда направить в орган опеки и попечительства по месту жительства усыновителя(ей) с усыновленным ребенком соответствующую информацию для организации контроля за условиями жизни и воспитания усыновленного ребенка. При передаче указанных сведений должна быть сохранена тайна усыновления. Лица, виновные за ее разглашение, несут ответственность в соответствии с законодательством Российской Федерации.</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Контрольное обследование условий жизни и воспитания усыновленного ребенка проводится специалистом по охране детства органа опеки и попечительства ежегодно, в течение первых 3 лет после установления усыновления. Необходимость проведения контрольных обследований по истечении 3 лет определяется органом опеки и попечительства индивидуально в соответствии с конкретной ситуацией, складывающейся в семье усыновителя(ей). Контрольное обследование условий жизни и воспитания усыновленного ребенка проводится с сохранением тайны усыновления.</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По результатам контрольного обследования специалист по охране детства органа опеки и попечительства, посещавший семью, составляет отчет об условиях жизни и воспитания усыновленного ребенка.</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В отчете должны быть отражены сведения о состоянии здоровья ребенка, обучении, его эмоциональном и поведенческом развитии, навыках самообслуживания, внешнем виде и взаимоотношениях в семье</w:t>
      </w:r>
    </w:p>
    <w:p w:rsidR="00BC33C8" w:rsidRPr="009719C3" w:rsidRDefault="00BC33C8" w:rsidP="00BC33C8">
      <w:pPr>
        <w:spacing w:after="0" w:line="240" w:lineRule="auto"/>
        <w:jc w:val="both"/>
        <w:rPr>
          <w:rFonts w:ascii="Tahoma" w:hAnsi="Tahoma" w:cs="Tahoma"/>
          <w:sz w:val="28"/>
          <w:szCs w:val="28"/>
        </w:rPr>
      </w:pP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b/>
          <w:bCs/>
          <w:sz w:val="28"/>
          <w:szCs w:val="28"/>
        </w:rPr>
        <w:t>3. Правовые последствия усыновления ребенка</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В соответствии со ст. 137 СК РФ усыновленные дети и их потомство по отношению к усыновителям и их родственникам, а усыновители и их родственники по отношению к усыновленным детям и их потомству приравниваются в личных неимущественных и имущественных правах и обязанностях к родственникам по происхождению.</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При этом усыновленные дети утрачивают личные неимущественные и имущественные права и освобождаются от обязанностей по отношению к своим родителям (своим родственникам).</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При усыновлении ребенка одним лицом личные неимущественные и имущественные права и обязанности могут быть сохранены по желанию матери, если усыновитель - мужчина, или по желанию отца, если усыновитель - женщина.</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Если один из родителей усыновленного ребенка умер, то по просьбе родителей умершего родителя (дедушки или бабушки ребенка) могут быть сохранены личные неимущественные и имущественные права и обязанности по отношению к родственникам умершего родителя, если этого требуют интересы ребенка.</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Ребенок, имеющий к моменту своего усыновления право на пенсию и пособия, полагающиеся ему в связи со смертью родителей, сохраняет это право и при его усыновлении.</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b/>
          <w:bCs/>
          <w:sz w:val="28"/>
          <w:szCs w:val="28"/>
        </w:rPr>
        <w:t>4. Тайна усыновления ребенка</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В ст. 139 СК определено, что тайна усыновления ребенка охраняется законом. Судьи, вынесшие решение об усыновлении ребенка, или должностные лица, осуществившие государственную регистрацию усыновления, а также лица, иным образом осведомленные об усыновлении, обязаны сохранять тайну усыновления ребенка.</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Тайна усыновления ребенка охраняется законом, так как ее раскрытие противоречит интересам как усыновителей, так и усыновленного ребенка. Разглашение сведений об усыновлении может причинить моральные (нравственные) страдания ребенку, воспрепятствовать созданию нормальной семейной обстановки и затруднить процесс воспитания ребенка.</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Тайна усыновления ребенка должна соблюдаться лишь по желанию усыновителей, что, главным образом, касается случаев усыновления малолетних детей, новорожденных детей и иных случаев, когда целесообразность обеспечения тайны усыновления не вызывает сомнений.</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Иногда усыновители по каким-либо причинам (педагогического, морального или иного свойства) не считают нужным сохранять тайну усыновления и не скрывают от ребенка факта его усыновления. Этот непростой вопрос решается усыновителями ребенка индивидуально в каждом конкретном случае. Таким образом, тайна усыновления охраняется законом, но не всегда является обязательным элементом любого усыновления. Главным здесь является волеизъявление усыновителей.</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В законодательстве закреплены специальные меры, обеспечивающие тайну усыновления. Так, для обеспечения тайны усыновления допускается по просьбе усыновителей изменение места рождения, а также даты рождения ребенка (в возрасте до 1 года), но не более чем на 3 месяца. По причинам, признанным судом уважительными, изменение даты рождения усыновляемого ребенка может быть разрешено при усыновлении ребенка, достигшего возраста одного года и старше. В этих же целях изменяется не только дата рождения в записи акта о рождении, но и дата регистрации акта о рождении.</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За разглашение тайны усыновления законодательством предусмотрена уголовная ответственность. Статья 155 УК РФ  предусматривает наказание за разглашение тайны усыновления (удочерения) вопреки воле усыновите ля, совершенное лицом, обязанным хранить факт усыновления (удочерения) как служебную или профессиональную тайну, либо лицом из корыстных или иных низменных побуждений.</w:t>
      </w:r>
    </w:p>
    <w:p w:rsidR="00BC33C8" w:rsidRPr="009719C3" w:rsidRDefault="00BC33C8" w:rsidP="00BC33C8">
      <w:pPr>
        <w:spacing w:after="0" w:line="240" w:lineRule="auto"/>
        <w:jc w:val="both"/>
        <w:rPr>
          <w:rFonts w:ascii="Tahoma" w:hAnsi="Tahoma" w:cs="Tahoma"/>
          <w:b/>
          <w:bCs/>
          <w:sz w:val="28"/>
          <w:szCs w:val="28"/>
        </w:rPr>
      </w:pPr>
    </w:p>
    <w:p w:rsidR="00BC33C8" w:rsidRPr="009719C3" w:rsidRDefault="00BC33C8" w:rsidP="00BC33C8">
      <w:pPr>
        <w:spacing w:after="0"/>
        <w:jc w:val="both"/>
        <w:rPr>
          <w:rFonts w:ascii="Tahoma" w:hAnsi="Tahoma" w:cs="Tahoma"/>
          <w:sz w:val="28"/>
          <w:szCs w:val="28"/>
        </w:rPr>
      </w:pPr>
      <w:r w:rsidRPr="009719C3">
        <w:rPr>
          <w:rFonts w:ascii="Tahoma" w:hAnsi="Tahoma" w:cs="Tahoma"/>
          <w:b/>
          <w:bCs/>
          <w:sz w:val="28"/>
          <w:szCs w:val="28"/>
        </w:rPr>
        <w:t>3. Опека и попечительство как одна из форм семейного устройства</w:t>
      </w:r>
    </w:p>
    <w:p w:rsidR="00BC33C8" w:rsidRPr="009719C3" w:rsidRDefault="00BC33C8" w:rsidP="00BC33C8">
      <w:pPr>
        <w:spacing w:after="0" w:line="240" w:lineRule="auto"/>
        <w:jc w:val="both"/>
        <w:rPr>
          <w:rFonts w:ascii="Tahoma" w:hAnsi="Tahoma" w:cs="Tahoma"/>
          <w:b/>
          <w:bCs/>
          <w:sz w:val="28"/>
          <w:szCs w:val="28"/>
        </w:rPr>
      </w:pP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b/>
          <w:bCs/>
          <w:sz w:val="28"/>
          <w:szCs w:val="28"/>
        </w:rPr>
        <w:t>1. Законодательство об опеке и попечительстве</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Понятие опеки и попечительства, а также правовые основание их установления определяются Федеральным законом "Об опеке и попечительстве" . В ст. 2 данного закона указано следующее:</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b/>
          <w:sz w:val="28"/>
          <w:szCs w:val="28"/>
        </w:rPr>
        <w:t xml:space="preserve">опека </w:t>
      </w:r>
      <w:r w:rsidRPr="009719C3">
        <w:rPr>
          <w:rFonts w:ascii="Tahoma" w:hAnsi="Tahoma" w:cs="Tahoma"/>
          <w:sz w:val="28"/>
          <w:szCs w:val="28"/>
        </w:rPr>
        <w:t>- форма устройства малолетних граждан (не достигших возраста четырнадцати лет несовершеннолетних граждан) и признанных судом недееспособными граждан, при которой назначенные органом опеки и попечительства граждане (опекуны) являются законными представителями подопечных и совершают от их имени и в их интересах все юридически значимые действия;</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попечительство - форма устройства несовершеннолетних граждан в возрасте от четырнадцати до восемнадцати лет и граждан, ограниченных судом в дееспособности, при которой назначенные органом опеки и попечительства граждане (попечители) обязаны оказывать несовершеннолетним подопечным содействие в осуществлении их прав и исполнении обязанностей, охранять несовершеннолетних подопечных от злоупотреблений со стороны третьих лиц, а также давать согласие совершеннолетним подопечным на совершение ими действий в соответствии со статьей 30 Гражданского кодекса Российской Федерации.</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Вместе с тем отношения, возникающие в связи с установлением, осуществлением и прекращением опеки и попечительства регулируются Семейным кодексом РФ.</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Кроме того, отношения, возникающие в связи с установлением, осуществлением и прекращением опеки и попечительства над детьми, оставшимися без попечения родителей, регулируются Гражданским кодексом Российской Федерации (далее - ГК РФ) .</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В статье 31 ГК РФ определено, что опека и попечительство устанавливаются над несовершеннолетними устанавливаются в целях их воспитания. Опекуны и попечители выступают в защиту прав и интересов своих подопечных в отношениях с любыми лицами, в том числе в судах, без специального полномочия.</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Опека и попечительство над несовершеннолетними устанавливаются при отсутствии у них родителей, усыновителей, лишении судом родителей родительских прав, а также в случаях, когда такие граждане по иным причинам остались без родительского попечения, в частности когда родители уклоняются от их воспитания либо защиты их прав и интересов.</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b/>
          <w:bCs/>
          <w:sz w:val="28"/>
          <w:szCs w:val="28"/>
        </w:rPr>
        <w:t>2. Дети, подлежащие опеке</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Как уже говорилось ранее статья 121 СК РФ содержит примерный перечень случаев, в которых ребенок считается оставшимся без родительского попечения:</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 смерть родителей (добавим, что в данном случае следует иметь в виду и случаи объявления родителя умершим, которое производится судом и по правовым последствиям</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приравнивается к смерти);</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 лишение их родительских прав;</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 ограничение их в родительских правах;</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 признание родителей недееспособными;</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 болезнь родителей;</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 длительное отсутствие родителей;</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 уклонение родителей от воспитания детей или от защиты их прав и интересов;</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 отказ родителей взять своих детей из воспитательных учреждений, лечебных учреждений, учреждений социальной защиты населения и других аналогичных учреждений.</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b/>
          <w:bCs/>
          <w:sz w:val="28"/>
          <w:szCs w:val="28"/>
        </w:rPr>
        <w:t>Обязанность решить вопрос об устройстве ребенка возлагается на орган опеки и попечительства и в других случаях отсутствия родительского попечения помимо указанных в статье 121 СК РФ, к которым относятся:</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 пребывание родителя (родителей) в местах лишения свободы;</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 отобрание ребенка у родителей или лиц, их заменяющих, при непосредственной угрозе его жизни или здоровью (статья 77 СК РФ);</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 признание усыновителей недееспособными, болезнь усыновителей, их длительное отсутствие, уклонение от воспитания усыновленного и защиты его интересов, отказ забрать ребенка из воспитательных и иных учреждений (то есть все случаи, перечисленные в статье 121 СК применительно к родителям);</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 отмена усыновления (пункт 2 статьи 143 СК РФ);</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 расторжение договора о передаче ребенка в приемную семью или истечение срока его</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действия;</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 иные ситуации, в которых лицо или лица, осуществляющие попечение над ребенком, перестают исполнять свои обязанности (например, прекращение патронатной семьи, ликвидация</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детского учреждения и пр.)</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Непосредственное осуществление опеки или попечительства возлагается соответственно на опекуна или попечителя.</w:t>
      </w:r>
    </w:p>
    <w:p w:rsidR="00BC33C8" w:rsidRPr="009719C3" w:rsidRDefault="00BC33C8" w:rsidP="00BC33C8">
      <w:pPr>
        <w:spacing w:after="0" w:line="240" w:lineRule="auto"/>
        <w:jc w:val="both"/>
        <w:rPr>
          <w:rFonts w:ascii="Tahoma" w:hAnsi="Tahoma" w:cs="Tahoma"/>
          <w:sz w:val="28"/>
          <w:szCs w:val="28"/>
        </w:rPr>
      </w:pP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b/>
          <w:bCs/>
          <w:sz w:val="28"/>
          <w:szCs w:val="28"/>
        </w:rPr>
        <w:t>3. Требования, предъявляемые законодательством к кандидатам в опекуны (попечители)</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В ст. 146  СК РФ определено, что опекунами (попечителями) детей могут назначаться только совершеннолетние дееспособные лица. Не могут быть назначены опекунами (попечителями) лица, лишенные родительских прав.</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При назначении ребенку опекуна (попечителя) учитываются нравственные и иные личные качества опекуна (попечителя), способность его к выполнению обязанностей опекуна (попечителя), отношения между опекуном (попечителем) и ребенком, отношение к ребенку членов семьи опекуна (попечителя), а также, если это возможно, желание самого ребенка.</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 xml:space="preserve">Правила подбора, учета и подготовки граждан, выразивших желание стать опекунами или попечителями несовершеннолетних граждан регламентированы в Постановлении Правительства от 18 мая </w:t>
      </w:r>
      <w:smartTag w:uri="urn:schemas-microsoft-com:office:smarttags" w:element="metricconverter">
        <w:smartTagPr>
          <w:attr w:name="ProductID" w:val="2009 г"/>
        </w:smartTagPr>
        <w:r w:rsidRPr="009719C3">
          <w:rPr>
            <w:rFonts w:ascii="Tahoma" w:hAnsi="Tahoma" w:cs="Tahoma"/>
            <w:sz w:val="28"/>
            <w:szCs w:val="28"/>
          </w:rPr>
          <w:t>2009 г</w:t>
        </w:r>
      </w:smartTag>
      <w:r w:rsidRPr="009719C3">
        <w:rPr>
          <w:rFonts w:ascii="Tahoma" w:hAnsi="Tahoma" w:cs="Tahoma"/>
          <w:sz w:val="28"/>
          <w:szCs w:val="28"/>
        </w:rPr>
        <w:t>. N 423 .</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b/>
          <w:bCs/>
          <w:sz w:val="28"/>
          <w:szCs w:val="28"/>
        </w:rPr>
        <w:t>Гражданин, выразивший желание стать опекуном, представляет в орган опеки и попечительства по месту жительства следующие документы:</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а) заявление с просьбой о назначении его опекуном;</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б) справка с места работы с указанием должности и размера средней заработной платы за последние 12 месяцев, а для граждан, не состоящих в трудовых отношениях, - иной документ, подтверждающий доходы (для пенсионеров - копии пенсионного удостоверения, справки из территориального органа Пенсионного фонда Российской Федерации или иного органа, осуществляющего пенсионное обеспечение);</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в) выписка из домовой (поквартирной) книги с места жительства или иной документ, подтверждающие право пользования жилым помещением либо право собственности на жилое помещение, и копия финансового лице-вого счета с места жительства;</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г) справка органов внутренних дел, подтверждающая отсутствие у гражданина, выразившего желание стать опекуном, судимости за умышленное преступление против жизни и здоровья граждан;</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д) медицинское заключение о состоянии здоровья по результатам освидетельствования гражданина, выразившего желание стать опекуном, выданное в порядке, устанавливаемом Министерством здравоохранения и социального развития Российской Федерации ;</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е) копия свидетельства о браке (если гражданин, выразивший желание стать опекуном, состоит в браке);</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ж) письменное согласие совершеннолетних членов семьи с учетом мнения детей, достигших 10-летнего возраста, проживающих совместно с гражданином, выразившим желание стать опекуном, на прием ребенка (детей) в семью;</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з) справки о соответствии жилых помещений санитарным и техническим правилам и нормам, выданные соответствующими уполномоченными органами (выдаются по запросу органа опеки и попечительства на безвозмездной основе);</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и) документ о прохождении подготовки гражданина, выразившего желание стать опекуном, в порядке, установленном настоящими Правилами (при наличии);</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к) автобиография.</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Гражданин, выразивший желание стать опекуном, при подаче заявле-ния должен предъявить паспорт или иной документ, удостоверяющий личность.</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Документы, предусмотренные пунктами "б" - "г" и "з", принимаются органом опеки и попечительства в течение года со дня их выдачи, документ, предусмотренный пунктом "д", - в течение 3 месяцев со дня его выдачи.</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У ребенка, нуждающегося в установлении над ним опеки или попечительства, может быть один или в исключительных случаях несколько опекунов. В случае назначения ему нескольких опекунов указанные граждане, в частности супруги, подают заявление совместно.</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В целях назначения опекуном ребенка гражданина, выразившего желание стать опекуном, или постановки его на учет орган опеки и попечительства в течение 7 дней со дня представления перечисленных выше документов, производит обследование условий его жизни, в ходе которого определяется отсутствие установленных Гражданским кодексом Российской Федерации и Семейным кодексом Российской Федерации обстоятельств, препятствующих назначению его опекуном.</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Не назначаются опекунами (попечителями) лица, больные хроническим алкоголизмом или наркоманией, лица, отстраненные от выполнения обязанностей опекунов (попечителей), лица, ограниченные в родительских правах, бывшие усыновители, если усыновление отменено по их вине, а так же лица, которые по состоянию здоровья не могут осуществлять обязанности по воспитанию ребенка (п.3 ст. 146 СК РФ).</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Также не могут быть назначены опекунами и попечителями граждане, граждане, имеющие на момент установления опеки или попечительства судимость за умышленное преступление против жизни или здоровья граждан (п. 2 ст. 35 ГК РФ).</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Необходимо учитывать, что в соответствии с пунктами 5 - 10 ст. 10 Федерального закона "Об опеке и попечительстве" бабушки и дедушки, родители, супруги, совершеннолетние дети, совершеннолетние внуки, братья и сестры совершеннолетнего подопечного, а также бабушки и дедушки, совершеннолетние братья и сестры несовершеннолетнего подопечного имеют преимущественное право быть его опекунами или попечителями перед всеми другими лицами.</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У каждого гражданина, нуждающегося в установлении над ним опеки или попечительства, может быть один опекун или попечитель. Одно и то же лицо, как правило, может быть опекуном или попечителем только одного гражданина. Передача несовершеннолетних братьев и сестер под опеку или попечительство разным лицам не допускается, за исключением случаев, если такая передача отвечает интересам этих детей.</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Орган опеки и попечительства исходя из интересов лица, нуждающегося в установлении над ним опеки или попечительства, может назначить ему нескольких опекунов или попечителей, в том числе при устройстве в семью на воспитание детей, оставшихся без попечения родителей.</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При назначении нескольких опекунов или попечителей представительство и защита прав и законных интересов подопечного осуществляются одновременно всеми опекунами или попечителями. В случае если ведение дел подопечного поручается опекунами или попечителями одному из них, это лицо должно иметь доверенности от остальных опекунов или попечителей.</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При назначении нескольких опекунов или попечителей обязанности по обеспечению подопечного уходом и содействию в своевременном получении им медицинской помощи, а в отношении несовершеннолетнего подопечного также обязанности по его обучению и воспитанию распределяются между опекунами или попечителями в соответствии с актом органа опеки и попечительства об их назначении либо договором об осуществлении опеки или попечительства. В случае, если указанные обязанности не распределены, опекуны или попечители несут солидарную ответственность за их неисполнение или ненадлежащее исполнение.</w:t>
      </w:r>
    </w:p>
    <w:p w:rsidR="00BC33C8" w:rsidRPr="009719C3" w:rsidRDefault="00BC33C8" w:rsidP="00BC33C8">
      <w:pPr>
        <w:spacing w:after="0" w:line="240" w:lineRule="auto"/>
        <w:jc w:val="both"/>
        <w:rPr>
          <w:rFonts w:ascii="Tahoma" w:hAnsi="Tahoma" w:cs="Tahoma"/>
          <w:sz w:val="28"/>
          <w:szCs w:val="28"/>
        </w:rPr>
      </w:pP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b/>
          <w:bCs/>
          <w:sz w:val="28"/>
          <w:szCs w:val="28"/>
        </w:rPr>
        <w:t>4. Подбор, учет и подготовка граждан, выразивших желание стать опекунами (попечителями)</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Подбор, учет и подготовка граждан, выразивших желание стать опекунами, осуществляются органами опеки и попечительства.</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Однако в случае отсутствия или недостаточности у органов опеки и попечительства организационных, кадровых, технических и иных возможностей, подбор и подготовку граждан, выразивших желание стать опекунами, могут также проводить образовательные организации, медицинские организации, организации, оказывающие социальные услуги, или иные организации, в том числе организации для детей-сирот и детей, оставшихся без попечения родителей, осуществляющие указанные полномочия органов опеки и попечительства.</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Порядок отбора органом опеки и попечительства организаций для осуществления указанных полномочий устанавливается Министерством образования и науки Российской Федерации .</w:t>
      </w:r>
    </w:p>
    <w:p w:rsidR="00BC33C8" w:rsidRPr="009719C3" w:rsidRDefault="00BC33C8" w:rsidP="00BC33C8">
      <w:pPr>
        <w:spacing w:after="0" w:line="240" w:lineRule="auto"/>
        <w:jc w:val="both"/>
        <w:rPr>
          <w:rFonts w:ascii="Tahoma" w:hAnsi="Tahoma" w:cs="Tahoma"/>
          <w:sz w:val="28"/>
          <w:szCs w:val="28"/>
        </w:rPr>
      </w:pPr>
    </w:p>
    <w:p w:rsidR="00BC33C8" w:rsidRPr="009719C3" w:rsidRDefault="00BC33C8" w:rsidP="00BC33C8">
      <w:pPr>
        <w:spacing w:after="0" w:line="240" w:lineRule="auto"/>
        <w:jc w:val="both"/>
        <w:rPr>
          <w:rFonts w:ascii="Tahoma" w:hAnsi="Tahoma" w:cs="Tahoma"/>
          <w:sz w:val="28"/>
          <w:szCs w:val="28"/>
        </w:rPr>
      </w:pP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b/>
          <w:bCs/>
          <w:sz w:val="28"/>
          <w:szCs w:val="28"/>
        </w:rPr>
        <w:t>5. Правовой статус опекунов (попечителей)</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Основанием возникновения отношений между опекуном или попечителем и подопечным является акт органа опеки и попечительства о назначении опекуна или попечителя  либо в договоре об осуществлении опеки или попечительства.</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В акте органа опеки и попечительства о назначении опекуна или попечителя может быть указан срок действия полномочий опекуна или попечителя, определяемый периодом или указанием на наступление определенного события.</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В соответствии со ст. 15 ФЗ "Об опеке и попечительстве" опекуны являются законными представителями своих подопечных и вправе выступать в защиту прав и законных интересов своих подопечных в любых отношениях без специального полномочия.</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Попечитель может выступать в качестве законного представителя своего подопечного в случаях, предусмотренных федеральным законом.</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Попечители несовершеннолетних граждан оказывают подопечным содействие в осуществлении ими своих прав и исполнении своих обязанностей, а также охраняют их от злоупотреблений со стороны третьих лиц.</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В интересах подопечного орган опеки и попечительства в акте о назначении опекуна или попечителя либо в договоре об осуществлении опеки или попечительства может указать отдельные действия, которые опекун или попечитель совершать не вправе, в том числе может запретить опекуну или попечителю изменять место жительства подопечного, а также в целях учета индивидуальных особенностей личности подопечного установить обязательные требования к осуществлению прав и исполнению обязанностей опекуна или попечителя, в том числе такие требования, которые определяют конкретные условия воспитания несовершеннолетнего подопечного.</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Опекуны или попечители обязаны извещать органы опеки и попечительства о перемене места жительства подопечных не позднее дня, следующего за днем выбытия подопечных с прежнего места жительства.</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При временном отсутствии подопечного в месте жительства, в частности в связи с учебой или пребыванием в медицинской организации, пребыванием в местах отбывания наказания, не прекращается осуществление прав и исполнение обязанностей опекуна или попечителя в отношении подопечного.</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b/>
          <w:bCs/>
          <w:sz w:val="28"/>
          <w:szCs w:val="28"/>
        </w:rPr>
        <w:t>В ст. 148-1 СК РФ определено следующее:</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Любые действия (бездействие) по осуществлению опеки или попечительства опекуном или попечителем ребенка могут быть обжалованы родителями или другими родственниками либо усыновителями ребенка в орган опеки и попечительства.</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Орган опеки и попечительства вправе обязать опекуна или попечителя устранить нарушения прав и законных интересов ребенка либо его родителей или других родственников либо усыновителей.</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В случае если опекун или попечитель не подчиняется решению органа опеки и попечительства, родители или другие родственники либо усыновители ребенка вправе обратиться в суд с требованием о защите прав и законных интересов ребенка и (или) своих прав и законных интересов.</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Суд разрешает спор исходя из интересов ребенка и с учетом его мнения. Неисполнение решения суда является основанием для отстранения опекуна или попечителя от исполнения возложенных на них обязанностей.</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Опекун или попечитель вправе требовать на основании решения суда возврата ребенка, находящегося под опекой или попечительством, от любых лиц, удерживающих у себя ребенка без законных оснований, в том числе от родителей или других родственников либо усыновителей ребенка.</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Опекун или попечитель не вправе препятствовать общению ребенка с его родителями и другими родственниками, за исключением случаев, если такое общение не отвечает интересам ребенка.</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Опекун или попечитель ребенка имеет право и обязан воспитывать ребенка, находящегося под их опекой или попечительством, заботиться о здоровье, физическом, психическом, духовном и нравственном развитии ребенка.</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Опекун или попечитель вправе самостоятельно определять способы воспитания ребенка, находящегося под опекой или попечительством, с учетом мнения ребенка и рекомендаций органа опеки и попечительства.</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Опекун или попечитель имеет право выбора образовательного учреждения и формы обучения ребенка с учетом мнения ребенка до получения им общего образования и обязан обеспечить получение ребенком общего образования.</w:t>
      </w:r>
    </w:p>
    <w:p w:rsidR="00BC33C8" w:rsidRPr="009719C3" w:rsidRDefault="00BC33C8" w:rsidP="00BC33C8">
      <w:pPr>
        <w:spacing w:after="0" w:line="240" w:lineRule="auto"/>
        <w:jc w:val="both"/>
        <w:rPr>
          <w:rFonts w:ascii="Tahoma" w:hAnsi="Tahoma" w:cs="Tahoma"/>
          <w:sz w:val="28"/>
          <w:szCs w:val="28"/>
        </w:rPr>
      </w:pP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b/>
          <w:bCs/>
          <w:sz w:val="28"/>
          <w:szCs w:val="28"/>
        </w:rPr>
        <w:t>6. Управление имуществом несовершеннолетних подопечных, хранение и отчуждение этого имущества</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При выявлении несовершеннолетнего, оставшегося без попечения родителей, органы опеки и попечительства обязаны выяснить наличие у него имущества, перешедшего к нему в порядке наследования или дарения, и принять надлежащие меры к охране имущественных прав несовершеннолетнего и сохранности этого имущества.</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Под охраной имущественных прав подразумевается: выявление, хранение и управление имуществом, которое по закону должен наследовать несовершеннолетний; истребование имущества несовершеннолетних от лиц, незаконно завладевших им; взыскание денег с должников; взыскание и возмещение причиненных несовершеннолетним убытков и т. п.</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В соответствии с п. 3 ч. 1 ст. 7 ФЗ  от 24.04.2008 № 48 задачей органов опеки и попечительства является контроль за сохранностью имущества и управлением имуществом граждан, находящихся под опекой или попечительством либо помещенных под надзор в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В соответствии с ч. 1 ст. 18 ФЗ  от 24.04.2008 № 48 опекун или попечитель обязан принять имущество подопечного по описи от лиц, осуществлявших его хранение, в трехдневный срок с момента возникновения своих прав и обязанностей.</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Опекун и попечитель обязаны заботиться о переданном им имуществе подопечных как о своем собственном, не допускать уменьшения стоимости имущества подопечного и способствовать извлечению из него доходов. Исполнение опекуном и попечителем указанных обязанностей осуществляется за счет имущества подопечного.</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При необходимости, если этого требуют интересы подопечного, опекун или попечитель незамедлительно обязан предъявить в суд иск об истребовании имущества подопечного из чужого незаконного владения или принять иные меры по защите имущественных прав подопечного (см. ч. 4 - 5 ФЗ от 24.04.2008 № 48)</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Общие правила распоряжения имуществом подопечных устанавливаются ГК РФ, а также ст. 19 ФЗ  от 24.04.2008 № 48, в соответствии с которой органы опеки и попечительства дают опекунам и попечителям разрешения и обязательные для исполнения указания в письменной форме в отношении распоряжения имуществом подопечных.</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Опекун вправе вносить денежные средства подопечного, а попечитель вправе давать согласие на внесение денежных средств подопечного только в кредитные организации, не менее половины акций (долей) которых принадлежат Российской Федерации. Расходование денежных средств подопечного, внесенных в кредитные организации, осуществляется с соблюдением положений гражданского законодательства о дееспособности граждан и положений пункта 1 статьи 37 ГК РФ.</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Опекун не вправе заключать кредитный договор и договор займа от имени подопечного, выступающего заемщиком, а попечитель не вправе давать согласие на заключение таких договоров, за исключением случаев, если получение займа требуется в целях содержания подопечного или обеспечения его жилым помещением. Кредитный договор, договор займа от имени подопечного в указанных случаях заключаются с предварительного разрешения органа опеки и попечительства. При подаче заявления о выдаче разреше-ния опекун или попечитель обязан указать, за счет какого имущества будет исполнено заемное обязательство.</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Имущество подопечного не подлежит передаче в заем, за исключением случая, если возврат займа обеспечен ипотекой (залогом недвижимости).</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Опекун не вправе заключать договор о передаче имущества подопечно-го в пользование, а попечитель не вправе давать согласие на заключение такого договора, если срок пользования имуществом превышает пять лет. В исключительных случаях заключение договора о передаче имущества подопеч-ного в пользование на срок более чем пять лет допускается с предварительного разрешения органа опеки и попечительства при наличии обстоятельств, свидетельствующих об особой выгоде такого договора, если федеральным законом не установлен иной предельный срок (ч. 4 - 6  ст. 19 ФЗ  от 24.04.2008 № 48).</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 xml:space="preserve">Порядок регистрации прав несовершеннолетнего на недвижимое иму-щество и сделок с ним определяется Федерального закона от 21 июля </w:t>
      </w:r>
      <w:smartTag w:uri="urn:schemas-microsoft-com:office:smarttags" w:element="metricconverter">
        <w:smartTagPr>
          <w:attr w:name="ProductID" w:val="1997 г"/>
        </w:smartTagPr>
        <w:r w:rsidRPr="009719C3">
          <w:rPr>
            <w:rFonts w:ascii="Tahoma" w:hAnsi="Tahoma" w:cs="Tahoma"/>
            <w:sz w:val="28"/>
            <w:szCs w:val="28"/>
          </w:rPr>
          <w:t>1997 г</w:t>
        </w:r>
      </w:smartTag>
      <w:r w:rsidRPr="009719C3">
        <w:rPr>
          <w:rFonts w:ascii="Tahoma" w:hAnsi="Tahoma" w:cs="Tahoma"/>
          <w:sz w:val="28"/>
          <w:szCs w:val="28"/>
        </w:rPr>
        <w:t>. № 122-ФЗ "О государственной регистрации прав на недвижимое имущество и сделок с ним" .</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Опекун без предварительного разрешения органа опеки и попечительства не вправе совершать, а попечитель не вправе давать согласие на совершение сделок по сдаче имущества подопечного внаем, в аренду, в безвозмездное пользование или в залог, по отчуждению имущества подопечного (в том числе по обмену или дарению), совершение сделок, влекущих за собой отказ от принадлежащих подопечному прав, раздел его имущества или выдел из него долей, и на совершение любых других сделок, влекущих за собой уменьшение стоимости имущества подопечного. Предварительное разрешение органа опеки и попечительства требуется также во всех иных случаях, если действия опекуна или попечителя могут повлечь за собой уменьшение стоимости имущества подопечного,</w:t>
      </w:r>
      <w:r w:rsidRPr="009719C3">
        <w:rPr>
          <w:rStyle w:val="apple-converted-space"/>
          <w:rFonts w:ascii="Tahoma" w:hAnsi="Tahoma" w:cs="Tahoma"/>
          <w:b/>
          <w:bCs/>
          <w:sz w:val="28"/>
          <w:szCs w:val="28"/>
        </w:rPr>
        <w:t> </w:t>
      </w:r>
      <w:r w:rsidRPr="009719C3">
        <w:rPr>
          <w:rFonts w:ascii="Tahoma" w:hAnsi="Tahoma" w:cs="Tahoma"/>
          <w:b/>
          <w:bCs/>
          <w:sz w:val="28"/>
          <w:szCs w:val="28"/>
        </w:rPr>
        <w:t>в том числе при:</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 отказе от иска, поданного в интересах подопечного;</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 заключении в судебном разбирательстве мирового соглашения от имени подопечного;</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 заключении мирового соглашения с должником по исполнительному производству, в котором подопечный является взыскателем .</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Предварительное разрешение органа опеки и попечительства требуется в случаях выдачи доверенности от имени подопечного.</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Предварительное разрешение органа опеки и попечительства, или отказ в выдаче такого разрешения должны быть предоставлены опекуну или попечителю в письменной форме не позднее чем через пятнадцать дней с даты подачи заявления о предоставлении такого разрешения. Отказ органа опеки и попечительства в выдаче такого разрешения должен быть мотивирован. Предварительное разрешение, выданное органом опеки и попечительства, или отказ в выдаче такого разрешения могут быть оспорены в судебном порядке опекуном или попечителем, иными заинтересованными лицами, а так же прокурором.</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При обнаружении факта заключения договора от имени подопечного без предварительного разрешения органа опеки и попечительства последний обязан незамедлительно обратиться от имени подопечного в суд с требованием о расторжении такого договора в соответствии с гражданским законодательством, за исключением случая, если такой договор заключен к выгоде подопечного. При расторжении такого договора имущество, принадлежавшее подопечному, подлежит возврату, а убытки, причиненные сторонам договора, подлежат возмещению опекуном или попечителем в размере и в порядке, которые установлены гражданским законодательством.</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Следует также учитывать, что к полномочиям органов опеки и попечительства относится заключение договоров доверительного управления имуществом подопечных в соответствии со статьей 38 ГК  РФ  (п. 7 ч. 1 ст. 8 ФЗ от 24.04.2008 № 48).</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Данный  договор заключается  с управляющим, определенным  органом опеки и попечительства, при необходимости постоянного управления недвижимым и ценным движимым имуществом подопечного.</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В случае заключения такого договора опекун или попечитель сохраняет свои полномочия в отношении того имущества подопечного, которое не передано в доверительное управление (см. п. 1 ст. 38 ГК РФ).</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К доверительному управлению имуществом подопечного наряду с правилами, установленными Гражданским кодексом Российской Федерации, применяются положения статей 19 и 20 ФЗ от 24.04.2008 № 48.</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Если у несовершеннолетнего, над которым установлена опека или попечительство, имеется имущество, находящееся в другой местности, то охрана этого имущества осуществляется органом опеки и попечительства по месту нахождения имущества.</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Надзор за деятельностью опекунов и попечителей осуществляется ор-ганами опеки и попечительства по месту жительства подопечных либо, если опекуны или попечители назначены по их месту жительства, органами опеки и попечительства по месту жительства опекунов или попечителей (ч. 1 ст. 24 ФЗ от 24.04.2008 № 48).</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 xml:space="preserve">Отчет опекуна или попечителя о хранении и управлении имуществом подопечного регламентирован ст. 25 ФЗ от 24.04.2008 № 48  а также Правилами управления имуществом несовершеннолетнего были утверждены Приказом Минпросвещения РСФСР 30 октября </w:t>
      </w:r>
      <w:smartTag w:uri="urn:schemas-microsoft-com:office:smarttags" w:element="metricconverter">
        <w:smartTagPr>
          <w:attr w:name="ProductID" w:val="1969 г"/>
        </w:smartTagPr>
        <w:r w:rsidRPr="009719C3">
          <w:rPr>
            <w:rFonts w:ascii="Tahoma" w:hAnsi="Tahoma" w:cs="Tahoma"/>
            <w:sz w:val="28"/>
            <w:szCs w:val="28"/>
          </w:rPr>
          <w:t>1969 г</w:t>
        </w:r>
      </w:smartTag>
      <w:r w:rsidRPr="009719C3">
        <w:rPr>
          <w:rFonts w:ascii="Tahoma" w:hAnsi="Tahoma" w:cs="Tahoma"/>
          <w:sz w:val="28"/>
          <w:szCs w:val="28"/>
        </w:rPr>
        <w:t>. в которых определено:</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"Опекун (попечитель) обеспечивается органами опеки и попечительства контрольной тетрадью, в которую им записываются все получаемые на подопечного суммы (за исключением средств на содержание подопечного) и произведенные из них расходы.</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Ежегодно не позднее 1 февраля представляет в орган опеки и попечительства письменный отчет за предыдущий год о хранении и управлении имуществом подопечного. Годовой отчет должен содержать сведения о состоянии имущества и месте его хранения, приобретении имущества взамен проданного, доходах, полученных от управления имуществом, и произведенных расходах.</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Если использованы опекуном (попечителем) для нужд подопечного носильные вещи, вещи домашнего обихода, значащиеся по описи (не представляющие ценности, скоропортящиеся, могущие прийти в негодность), об этом также указывается в годовом отчете.</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В отчете опекуна (попечителя) должны быть перечислены и указаны даты получения сумм с текущего счета подопечного, вырученных от отчуждения имущества в течение отчетного года, и затрат, произведенных из них для нужд подопечного.</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К отчету прилагаются оправдательные документы (копии товарных чеков, квитанции об уплате налогов, страховых сумм и др. платежные документы).</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По утверждении отчета опекуна (попечителя) из описи имущества подопечного исключаются использованные вещи и вносятся соответствующие дополнения, изменения в опись имущества и денежные документы подопечного.</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Утвержденный отчет опекуна хранится в личном деле подопечного.</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Контроль и проверка сохранности имущества несовершеннолетних по-допечных осуществляются органами опеки и попечительства не реже двух раз в год".</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В ст. 26 ФЗ от 24.04.2008 определено:</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"1. Опекуны несут ответственность по сделкам, совершенным от имени подопечных, в порядке, установленном гражданским законодательством.</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2. Опекуны и попечители отвечают за вред, причиненный по их вине личности или имуществу подопечного, в соответствии с предусмотренными гражданским законодательством правилами об ответственности за причинение вреда.</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3. При обнаружении ненадлежащего</w:t>
      </w:r>
      <w:r w:rsidR="00442599">
        <w:rPr>
          <w:rFonts w:ascii="Tahoma" w:hAnsi="Tahoma" w:cs="Tahoma"/>
          <w:sz w:val="28"/>
          <w:szCs w:val="28"/>
        </w:rPr>
        <w:t xml:space="preserve"> исполнения опекуном или попечи</w:t>
      </w:r>
      <w:bookmarkStart w:id="8" w:name="_GoBack"/>
      <w:bookmarkEnd w:id="8"/>
      <w:r w:rsidRPr="009719C3">
        <w:rPr>
          <w:rFonts w:ascii="Tahoma" w:hAnsi="Tahoma" w:cs="Tahoma"/>
          <w:sz w:val="28"/>
          <w:szCs w:val="28"/>
        </w:rPr>
        <w:t>телем обязанностей по охране имущества подопечного и управлению имуществом подопечного (порча, ненадлежащее хранение имущества, расходование имущества не по назначению, совершение действий, повлекших за собой уменьшение стоимости имущества подопечного, и другое) орган опеки и попечительства обязан составить об этом акт и предъявить требование к опекуну или попечителю о возмещении убытков, причиненных подопечному.</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4. Опекуны и попечители несут уголовную ответственность, административную ответственность за свои действия или бездействие в порядке, установленном соответственно законодательством Российской Федерации, законодательством субъектов Российской Федерации".</w:t>
      </w:r>
    </w:p>
    <w:p w:rsidR="00BC33C8" w:rsidRPr="009719C3" w:rsidRDefault="00BC33C8" w:rsidP="00BC33C8">
      <w:pPr>
        <w:spacing w:after="0" w:line="240" w:lineRule="auto"/>
        <w:jc w:val="both"/>
        <w:rPr>
          <w:rFonts w:ascii="Tahoma" w:hAnsi="Tahoma" w:cs="Tahoma"/>
          <w:sz w:val="28"/>
          <w:szCs w:val="28"/>
        </w:rPr>
      </w:pPr>
    </w:p>
    <w:p w:rsidR="00BC33C8" w:rsidRPr="009719C3" w:rsidRDefault="00BC33C8" w:rsidP="00BC33C8">
      <w:pPr>
        <w:spacing w:after="0"/>
        <w:jc w:val="center"/>
        <w:rPr>
          <w:rFonts w:ascii="Tahoma" w:hAnsi="Tahoma" w:cs="Tahoma"/>
          <w:b/>
          <w:sz w:val="28"/>
          <w:szCs w:val="28"/>
        </w:rPr>
      </w:pPr>
      <w:r w:rsidRPr="009719C3">
        <w:rPr>
          <w:rFonts w:ascii="Tahoma" w:hAnsi="Tahoma" w:cs="Tahoma"/>
          <w:b/>
          <w:bCs/>
          <w:sz w:val="28"/>
          <w:szCs w:val="28"/>
        </w:rPr>
        <w:t>Формы и виды опеки (попечительства) над несовершеннолетними</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b/>
          <w:bCs/>
          <w:sz w:val="28"/>
          <w:szCs w:val="28"/>
        </w:rPr>
        <w:t>1. Опека в общем порядке</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Федеральный закон "Об опеке и попечительстве" выделяет две следующие формы опеки (попечительства):</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 опека в общем порядке</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 предварительная опека</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b/>
          <w:bCs/>
          <w:sz w:val="28"/>
          <w:szCs w:val="28"/>
        </w:rPr>
        <w:t>В свою очередь опека в общем порядке различается на два вида:</w:t>
      </w:r>
      <w:r w:rsidRPr="009719C3">
        <w:rPr>
          <w:rStyle w:val="apple-converted-space"/>
          <w:rFonts w:ascii="Tahoma" w:hAnsi="Tahoma" w:cs="Tahoma"/>
          <w:sz w:val="28"/>
          <w:szCs w:val="28"/>
        </w:rPr>
        <w:t> </w:t>
      </w:r>
      <w:r w:rsidRPr="009719C3">
        <w:rPr>
          <w:rFonts w:ascii="Tahoma" w:hAnsi="Tahoma" w:cs="Tahoma"/>
          <w:sz w:val="28"/>
          <w:szCs w:val="28"/>
        </w:rPr>
        <w:t>безвозмездная опека и опека по договору.</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При установлении безвозмездной опеки (попечительства) основанием возникновения отношений между опекуном или попечителем и подопечным является акт органа опеки и попечительства о назначении опекуна или попечителя (п. 6 ст. 11 Закона).  В акте органа опеки и попечительства о назначении опекуна или попечителя может быть указан срок действия полномочий опекуна или попечителя, определяемый периодом или указанием на наступление определенного события.</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При этом надо учитывать, что в соответствии со ст. 40 ГК РФ по достижении малолетним подопечным четырнадцати лет опека над ним прекращается, а гражданин, осуществлявший обязанности опекуна, становится попечителем несовершеннолетнего без дополнительного решения об этом.</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Попечительство над несовершеннолетним прекращается без особого решения по достижении несовершеннолетним подопечным восемнадцати лет, а также при вступлении его в брак и в других случаях приобретения им полной дееспособности до достижения совершеннолетия .</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Установление опеки или попечительства допускается по договору об осуществлении опеки или попечительства (в том числе по договору о приемной семье либо в случаях, предусмотренных законами субъектов Российской Федерации, по договору о патронатной семье (патронате, патронатном воспитании). Договор об осуществлении опеки или попечительства заключается с опекуном или попечителем в соответствии со статьей 16 Федерального закона "Об опеке и попечительстве".</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b/>
          <w:bCs/>
          <w:sz w:val="28"/>
          <w:szCs w:val="28"/>
        </w:rPr>
        <w:t>Данной статьей определено:</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Орган опеки и попечительства, исходя из интересов подопечного, вправе заключить с опекуном или попечителем договор об осуществлении опеки или попечительства на возмездных условиях.</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Вознаграждение опекуну или попечителю может выплачиваться за счет доходов от имущества подопечного, средств третьих лиц, а также средств бюджета субъекта Российской Федерации. Предельный размер вознаграждения по договору об осуществлении опеки или попечительства за счет доходов от имущества подопечного устанавливается Правительством Российской Федерации. Случаи и порядок выплаты вознаграждения опекунам или попечителям за счет средств бюджетов субъ</w:t>
      </w:r>
      <w:r w:rsidR="00442599">
        <w:rPr>
          <w:rFonts w:ascii="Tahoma" w:hAnsi="Tahoma" w:cs="Tahoma"/>
          <w:sz w:val="28"/>
          <w:szCs w:val="28"/>
        </w:rPr>
        <w:t>ектов Российской Федерации уста</w:t>
      </w:r>
      <w:r w:rsidRPr="009719C3">
        <w:rPr>
          <w:rFonts w:ascii="Tahoma" w:hAnsi="Tahoma" w:cs="Tahoma"/>
          <w:sz w:val="28"/>
          <w:szCs w:val="28"/>
        </w:rPr>
        <w:t>навливаются законами субъектов Российской Федерации.</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По просьбе опекуна или попечителя, добросовестно исполняющих свои обязанности, орган опеки и попечительства вместо выплаты вознаграждения, предусмотренного частью 2 ст. 16 Федерального закона "Об опеке и попечительстве", вправе разрешить им безвозмездно пользоваться имуществом подопечного в своих интересах. В договоре об осуществлении опеки или попечительства должны быть указаны состав имущества подопечного, в отношении которого разрешено безвозмездное пользование, и срок пользования имуществом подопечного. Орган опеки и попечительства вправе досрочно прекратить пользование имуществом подопечного при неисполнении или ненадлежащем исполнении опекуном или попечителем своих обязанностей, а также при существенном нарушении опекуном или попечителем имущественных прав и интересов подопечного.</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Безвозмездное пользование опекуном или попечителем жилым помещением, принадлежащим подопечному, допускается в порядке и на условиях, которые установлены частью 3 статьи 16 Федерального закона "Об опеке и попечительстве", при удаленности места жительства опекуна или попечителя от места жительства подопечного, а также при наличии других исключительных обстоятельств.</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Опека или попечительство по договору об осуществлении опеки или попечительства устанавливается на основании акта органа опеки и попечительства о назначении опекуна или попечителя, исполняющих свои обязанности возмездно. При необоснованном уклонении органа опеки и попечительства от заключения договора об осуществлении опеки или попечительства опекун или попечитель вправе предъявить органу опеки и попечительства требования, предусмотренные частью 4 статьи 445 Гражданского кодекса Российской Федерации.</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При установлении опеки или попечительства по договору об осуществлении опеки или попечительства права и обязанности опекуна или попечителя относительно представительства и защиты прав и законных интересов подопечного возникают с момента принятия органом опеки и попечительства акта о назначении опекуна или попечителя, исполняющих свои обязанности возмездно. Право опекуна или попечителя на вознаграждение возникает с момента заключения договора об осуществлении опеки или попечительства.</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Порядок и сроки заключения договора определяются Правительством Российской Федерации.</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В соответствии с Правилами заключения договора об осуществлении опеки или попечительства в отношении несовершеннолетнего подопечного  договор может заключаться как в отношении одного несовершеннолетнего подопечного (далее - подопечный), так и в отношении нескольких подопечных.</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Не допускается заключение договора через представителя опекуна.</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Договор заключается по месту жительства подопечного и опекуна в течение 10 дней со дня принятия органом опеки и попечительства по месту жительства несовершеннолетнего гражданина решения о назначении опекуна.</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В случае если при заключении договора между сторонами возникли разногласия, орган опеки и попечительства, получивший от опекуна письменное предложение о согласовании спорных условий, в течение 6 дней со дня получения предложения принимает меры по согласованию условий договора либо в письменной форме уведомляет опекуна об отказе в его заключе-нии.</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В случае изменения места жительства подопечного договор расторгается, и органом опеки и попечительства по его новому месту жительства заключается новый договор.</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Предельный размер вознаграждения, выплачиваемый опекуну по договору за счет доходов от имущества несовершеннолетнего гражданина, не может превышать 5 процентов дохода от имущества несовершеннолетнего гражданина за отчетный период, определяемого по отчету опекуна о хранении, об использовании имущества несовершеннолетнего подопечного и об управлении таким имуществом.</w:t>
      </w:r>
    </w:p>
    <w:p w:rsidR="00BC33C8" w:rsidRPr="009719C3" w:rsidRDefault="00BC33C8" w:rsidP="00BC33C8">
      <w:pPr>
        <w:spacing w:after="0" w:line="240" w:lineRule="auto"/>
        <w:jc w:val="both"/>
        <w:rPr>
          <w:rFonts w:ascii="Tahoma" w:hAnsi="Tahoma" w:cs="Tahoma"/>
          <w:sz w:val="28"/>
          <w:szCs w:val="28"/>
        </w:rPr>
      </w:pP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b/>
          <w:bCs/>
          <w:sz w:val="28"/>
          <w:szCs w:val="28"/>
        </w:rPr>
        <w:t>2. Предварительные опека и попечительство</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Второй формой является предварительные опека и попечительство, которая регламентируется статьей 12 закона "Об опеке и попечительстве".</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В случаях, если в интересах недееспособного или не полностью дееспособного гражданина ему необходимо немедленно назначить опекуна или попечителя, орган опеки и попечительства вправе принять акт о временном назначении опекуна или попечителя (акт о предварительных опеке или попечительстве), в том числе при отобрании ребенка у родителей или лиц, их заменяющих, на основании статьи 77 Семейного кодекса Российской Федерации и нецелесообразности помещения ребенка в организацию для детей-сирот и детей, оставшихся без попечения родителей.</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Опекуном или попечителем в случаях, может быть временно назначен только совершеннолетний дееспособный гражданин. Принятие акта о предварительных опеке или попечительстве допускается при условии предоставления указанным лицом документа, удостоверяющего личность, а также обследования органом опеки и попечительства условий его жизни. Проведение предварительной проверки сведений о личности опекуна или попечителя не требуется.</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В целях своевременного установления предварительных опеки или попечительства орган опеки и попечительства обращается с предложениями об установлении предварительных опеки или попечительства к гражданам, которые выразили желание быть опекунами или попечителями и учет которых ведется в соответствии с пунктом 10 части 1 статьи 8 закона "Об опеке и  попечительстве".</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Временно назначенные опекун или попечитель обладают всеми правами и обязанностями опекуна или попечителя, за исключением права распоряжаться имуществом подопечного от его имени (давать согласие на совершение подопечным сделок по распоряжению своим имуществом).</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Предварительные опека или попечительство прекращаются, если до истечения месяца со дня принятия акта о временном назначении опекуна или попечителя временно назначенные опекун или попечитель не будет назначен опекуном или попечителем в общем порядке.</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При наличии исключительных обстоятельств указанный срок может быть увеличен до двух месяцев. В случае, если орган опеки и попечительства назначил в установленный срок в общем порядке опекуном или попечителем лицо, исполнявшее обязанности в силу предварительных опеки или попечительства, права и обязанности опекуна или попечителя считаются возникшими с момента принятия акта о временном назначении опекуна или попечителя.</w:t>
      </w:r>
    </w:p>
    <w:p w:rsidR="00BC33C8" w:rsidRPr="009719C3" w:rsidRDefault="00BC33C8" w:rsidP="00BC33C8">
      <w:pPr>
        <w:spacing w:after="0" w:line="240" w:lineRule="auto"/>
        <w:jc w:val="both"/>
        <w:rPr>
          <w:rFonts w:ascii="Tahoma" w:hAnsi="Tahoma" w:cs="Tahoma"/>
          <w:sz w:val="28"/>
          <w:szCs w:val="28"/>
        </w:rPr>
      </w:pP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b/>
          <w:bCs/>
          <w:sz w:val="28"/>
          <w:szCs w:val="28"/>
        </w:rPr>
        <w:t>3. Опека над детьми и усыновление: сходства и различия</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Усыновление допустимо сравнивать с опекой (попечительством) над несовершеннолетними. Опека (попечительство) и усыновление сходны в том, что ребенок в обоих случаях помещается в семью. Однако при усыновлении права и обязанности усыновленных и усыновителей приравниваются к правам и обязанностям детей и родителей. Таким образом, усыновление имеет сходство с родством первой степени.</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Из этого следует, что, во-первых, правовые последствия усыновления носят бессрочный характер. Исключение составляет отмена усыновления - судебный акт, прекращающий данные правоотношения на будущее время (ст. 140 СК РФ: "Усыновление прекращается со дня вступления в законную силу решения суда об отмене усыновления ребенка"). Опека и попечительство над детьми - временное правовое состояние. Попечительство прекратится с совершеннолетием ребенка, а, возможно, и ранее - в тех случаях, когда до достижения совершеннолетия ребенок приобретает полную гражданскую дееспособность.</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Во-вторых, правовой статус усыновителя и опекуна различается по объему. Так, опекуны или попечители не вправе избирать любые способы воспитания детей, поскольку в соответствии со ст. 150 СК РФ они обязаны придерживаться рекомендаций органа опеки и попечительства.</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Особое назначение опеки и попечительства над детьми проявляется в тех случаях, когда усыновление ребенка невозможно или нецелесообразно. Во-первых, ребенок может оказаться невостребованным для усыновления, во-вторых, он может проживать вместе с кем-то из родственников, желающих стать опекуном или попечителем, и перемещение ребенка в другую семью будет противоречить его интересам. В этих и подобных ситуациях установление опеки (попечительства) предпочтительнее усыновления. Во многих регионах институт опеки и попечительства над детьми, помимо своей основ-ной функции - помещения ребенка в семью, выполняет и еще одну. Речь идет о том, что установление опеки (попечительства) рассматривается как предварительный этап, своего рода "ступенька" к усыновлению ребенка. Действительно, проживание ребенка с опекуном может показать, будет ли удачным последующее усыновление. В случае если ребенок и опекун не нашли взаимопонимания, возможно освободить опекуна от исполнения обязанностей. Это сделать значительно проще, нежели отменить усыновление.</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Таким образом, специфика усыновления как формы устройства детей состоит в бессрочном характере правоотношений и, как следствие, в особой правовой связи усыновителя и усыновленного, напоминающей связь родителя и ребенка. Эти особенности подтверждают положения о тайне усыновления (ст. 139 СК РФ) и сходство оснований отмены усыновления с основаниями лишения родителей родительских прав.</w:t>
      </w:r>
    </w:p>
    <w:p w:rsidR="00BC33C8" w:rsidRPr="009719C3" w:rsidRDefault="00BC33C8" w:rsidP="00BC33C8">
      <w:pPr>
        <w:spacing w:after="0"/>
        <w:jc w:val="center"/>
        <w:rPr>
          <w:b/>
          <w:bCs/>
        </w:rPr>
      </w:pP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b/>
          <w:bCs/>
          <w:sz w:val="28"/>
          <w:szCs w:val="28"/>
        </w:rPr>
        <w:t>4. Приемная семья как одна из форм семейного устройства</w:t>
      </w:r>
    </w:p>
    <w:p w:rsidR="00BC33C8" w:rsidRPr="009719C3" w:rsidRDefault="00BC33C8" w:rsidP="00BC33C8">
      <w:pPr>
        <w:spacing w:line="240" w:lineRule="auto"/>
        <w:jc w:val="both"/>
        <w:rPr>
          <w:rFonts w:ascii="Tahoma" w:hAnsi="Tahoma" w:cs="Tahoma"/>
          <w:b/>
          <w:bCs/>
          <w:sz w:val="28"/>
          <w:szCs w:val="28"/>
        </w:rPr>
      </w:pPr>
    </w:p>
    <w:p w:rsidR="00BC33C8" w:rsidRPr="009719C3" w:rsidRDefault="00BC33C8" w:rsidP="00BC33C8">
      <w:pPr>
        <w:spacing w:line="240" w:lineRule="auto"/>
        <w:jc w:val="both"/>
        <w:rPr>
          <w:rFonts w:ascii="Tahoma" w:hAnsi="Tahoma" w:cs="Tahoma"/>
          <w:sz w:val="28"/>
          <w:szCs w:val="28"/>
        </w:rPr>
      </w:pPr>
      <w:r w:rsidRPr="009719C3">
        <w:rPr>
          <w:rFonts w:ascii="Tahoma" w:hAnsi="Tahoma" w:cs="Tahoma"/>
          <w:b/>
          <w:bCs/>
          <w:sz w:val="28"/>
          <w:szCs w:val="28"/>
        </w:rPr>
        <w:t>1. Законодательство о приемной семье</w:t>
      </w:r>
    </w:p>
    <w:p w:rsidR="00BC33C8" w:rsidRPr="009719C3" w:rsidRDefault="00BC33C8" w:rsidP="00BC33C8">
      <w:pPr>
        <w:spacing w:line="240" w:lineRule="auto"/>
        <w:jc w:val="both"/>
        <w:rPr>
          <w:rFonts w:ascii="Tahoma" w:hAnsi="Tahoma" w:cs="Tahoma"/>
          <w:sz w:val="28"/>
          <w:szCs w:val="28"/>
        </w:rPr>
      </w:pPr>
      <w:r w:rsidRPr="009719C3">
        <w:rPr>
          <w:rFonts w:ascii="Tahoma" w:hAnsi="Tahoma" w:cs="Tahoma"/>
          <w:sz w:val="28"/>
          <w:szCs w:val="28"/>
        </w:rPr>
        <w:t>Многие юристы считают приемную семью разновидностью опеки (попечительства). В большей степени так оно и есть, поскольку в соответствии со ст. 152 СК РФ приемной семьей признается опека или попечительство над ребенком или детьми, которые осуществляются по договору о приемной семье, заключаемому между органом опеки и попечительства и приемными родителями или приемным родителем, на срок, указанный в этом договоре.</w:t>
      </w:r>
    </w:p>
    <w:p w:rsidR="00BC33C8" w:rsidRPr="009719C3" w:rsidRDefault="00BC33C8" w:rsidP="00BC33C8">
      <w:pPr>
        <w:spacing w:line="240" w:lineRule="auto"/>
        <w:jc w:val="both"/>
        <w:rPr>
          <w:rFonts w:ascii="Tahoma" w:hAnsi="Tahoma" w:cs="Tahoma"/>
          <w:sz w:val="28"/>
          <w:szCs w:val="28"/>
        </w:rPr>
      </w:pPr>
      <w:r w:rsidRPr="009719C3">
        <w:rPr>
          <w:rFonts w:ascii="Tahoma" w:hAnsi="Tahoma" w:cs="Tahoma"/>
          <w:sz w:val="28"/>
          <w:szCs w:val="28"/>
        </w:rPr>
        <w:t>При этом к отношениям, возникающим из договора о приемной семье, применяются положения главы 20 Семейного Кодекса РФ, которая регулирует отношения, возникающие в связи с установлением опеки и попечительства.</w:t>
      </w:r>
    </w:p>
    <w:p w:rsidR="00BC33C8" w:rsidRPr="009719C3" w:rsidRDefault="00BC33C8" w:rsidP="00BC33C8">
      <w:pPr>
        <w:spacing w:line="240" w:lineRule="auto"/>
        <w:jc w:val="both"/>
        <w:rPr>
          <w:rFonts w:ascii="Tahoma" w:hAnsi="Tahoma" w:cs="Tahoma"/>
          <w:sz w:val="28"/>
          <w:szCs w:val="28"/>
        </w:rPr>
      </w:pPr>
      <w:r w:rsidRPr="009719C3">
        <w:rPr>
          <w:rFonts w:ascii="Tahoma" w:hAnsi="Tahoma" w:cs="Tahoma"/>
          <w:sz w:val="28"/>
          <w:szCs w:val="28"/>
        </w:rPr>
        <w:t>Порядок создания приемной семьи и осуществления контроля за условиями жизни и воспитания ребенка или детей в приемной семье определяется уже упоминавшимся Постановлением Правительства РФ от 18.05.2009 № 423 (ред. от 26.07.2010) "Об отдельных вопросах осуществления опеки и попечительства в отношении несовершеннолетних граждан".</w:t>
      </w:r>
    </w:p>
    <w:p w:rsidR="00BC33C8" w:rsidRPr="009719C3" w:rsidRDefault="00BC33C8" w:rsidP="00BC33C8">
      <w:pPr>
        <w:spacing w:line="240" w:lineRule="auto"/>
        <w:jc w:val="both"/>
        <w:rPr>
          <w:rFonts w:ascii="Tahoma" w:hAnsi="Tahoma" w:cs="Tahoma"/>
          <w:sz w:val="28"/>
          <w:szCs w:val="28"/>
        </w:rPr>
      </w:pPr>
    </w:p>
    <w:p w:rsidR="00BC33C8" w:rsidRPr="009719C3" w:rsidRDefault="00BC33C8" w:rsidP="00BC33C8">
      <w:pPr>
        <w:spacing w:line="240" w:lineRule="auto"/>
        <w:jc w:val="both"/>
        <w:rPr>
          <w:rFonts w:ascii="Tahoma" w:hAnsi="Tahoma" w:cs="Tahoma"/>
          <w:sz w:val="28"/>
          <w:szCs w:val="28"/>
        </w:rPr>
      </w:pPr>
      <w:r w:rsidRPr="009719C3">
        <w:rPr>
          <w:rFonts w:ascii="Tahoma" w:hAnsi="Tahoma" w:cs="Tahoma"/>
          <w:b/>
          <w:bCs/>
          <w:sz w:val="28"/>
          <w:szCs w:val="28"/>
        </w:rPr>
        <w:t>2. Порядок создания приемной семьи</w:t>
      </w:r>
    </w:p>
    <w:p w:rsidR="00BC33C8" w:rsidRPr="009719C3" w:rsidRDefault="00BC33C8" w:rsidP="00BC33C8">
      <w:pPr>
        <w:spacing w:line="240" w:lineRule="auto"/>
        <w:jc w:val="both"/>
        <w:rPr>
          <w:rFonts w:ascii="Tahoma" w:hAnsi="Tahoma" w:cs="Tahoma"/>
          <w:sz w:val="28"/>
          <w:szCs w:val="28"/>
        </w:rPr>
      </w:pPr>
      <w:r w:rsidRPr="009719C3">
        <w:rPr>
          <w:rFonts w:ascii="Tahoma" w:hAnsi="Tahoma" w:cs="Tahoma"/>
          <w:sz w:val="28"/>
          <w:szCs w:val="28"/>
        </w:rPr>
        <w:t xml:space="preserve">Договор о приемной семье заключается в соответствии с Правилами заключения договора об осуществлении опеки или попечительства в отношении несовершеннолетнего подопечного, утвержденными Постановлением Правительства Российской Федерации от 18 мая </w:t>
      </w:r>
      <w:smartTag w:uri="urn:schemas-microsoft-com:office:smarttags" w:element="metricconverter">
        <w:smartTagPr>
          <w:attr w:name="ProductID" w:val="2009 г"/>
        </w:smartTagPr>
        <w:r w:rsidRPr="009719C3">
          <w:rPr>
            <w:rFonts w:ascii="Tahoma" w:hAnsi="Tahoma" w:cs="Tahoma"/>
            <w:sz w:val="28"/>
            <w:szCs w:val="28"/>
          </w:rPr>
          <w:t>2009 г</w:t>
        </w:r>
      </w:smartTag>
      <w:r w:rsidRPr="009719C3">
        <w:rPr>
          <w:rFonts w:ascii="Tahoma" w:hAnsi="Tahoma" w:cs="Tahoma"/>
          <w:sz w:val="28"/>
          <w:szCs w:val="28"/>
        </w:rPr>
        <w:t>. N 423, и с учетом положений статьи 153.1 Семейного кодекса Российской Федерации.</w:t>
      </w:r>
    </w:p>
    <w:p w:rsidR="00BC33C8" w:rsidRPr="009719C3" w:rsidRDefault="00BC33C8" w:rsidP="00BC33C8">
      <w:pPr>
        <w:spacing w:line="240" w:lineRule="auto"/>
        <w:jc w:val="both"/>
        <w:rPr>
          <w:rFonts w:ascii="Tahoma" w:hAnsi="Tahoma" w:cs="Tahoma"/>
          <w:sz w:val="28"/>
          <w:szCs w:val="28"/>
        </w:rPr>
      </w:pPr>
      <w:r w:rsidRPr="009719C3">
        <w:rPr>
          <w:rFonts w:ascii="Tahoma" w:hAnsi="Tahoma" w:cs="Tahoma"/>
          <w:sz w:val="28"/>
          <w:szCs w:val="28"/>
        </w:rPr>
        <w:t>На воспитание в приемную семью передается ребенок, оставшийся без попечения родителей.</w:t>
      </w:r>
    </w:p>
    <w:p w:rsidR="00BC33C8" w:rsidRPr="009719C3" w:rsidRDefault="00BC33C8" w:rsidP="00BC33C8">
      <w:pPr>
        <w:spacing w:line="240" w:lineRule="auto"/>
        <w:jc w:val="both"/>
        <w:rPr>
          <w:rFonts w:ascii="Tahoma" w:hAnsi="Tahoma" w:cs="Tahoma"/>
          <w:sz w:val="28"/>
          <w:szCs w:val="28"/>
        </w:rPr>
      </w:pPr>
      <w:r w:rsidRPr="009719C3">
        <w:rPr>
          <w:rFonts w:ascii="Tahoma" w:hAnsi="Tahoma" w:cs="Tahoma"/>
          <w:sz w:val="28"/>
          <w:szCs w:val="28"/>
        </w:rPr>
        <w:t>Количество детей в приемной семье, включая родных и усыновленных детей, не превышает, как правило, 8 человек.</w:t>
      </w:r>
    </w:p>
    <w:p w:rsidR="00BC33C8" w:rsidRPr="009719C3" w:rsidRDefault="00BC33C8" w:rsidP="00BC33C8">
      <w:pPr>
        <w:spacing w:line="240" w:lineRule="auto"/>
        <w:jc w:val="both"/>
        <w:rPr>
          <w:rFonts w:ascii="Tahoma" w:hAnsi="Tahoma" w:cs="Tahoma"/>
          <w:sz w:val="28"/>
          <w:szCs w:val="28"/>
        </w:rPr>
      </w:pPr>
      <w:r w:rsidRPr="009719C3">
        <w:rPr>
          <w:rFonts w:ascii="Tahoma" w:hAnsi="Tahoma" w:cs="Tahoma"/>
          <w:sz w:val="28"/>
          <w:szCs w:val="28"/>
        </w:rPr>
        <w:t>Приемные родители (приемный родитель) являются законными представителями принятого на воспитание ребенка и вправе выступать в защиту его прав и законных интересов в любых отношениях без специального полномочия.</w:t>
      </w:r>
    </w:p>
    <w:p w:rsidR="00BC33C8" w:rsidRPr="009719C3" w:rsidRDefault="00BC33C8" w:rsidP="00BC33C8">
      <w:pPr>
        <w:spacing w:line="240" w:lineRule="auto"/>
        <w:jc w:val="both"/>
        <w:rPr>
          <w:rFonts w:ascii="Tahoma" w:hAnsi="Tahoma" w:cs="Tahoma"/>
          <w:sz w:val="28"/>
          <w:szCs w:val="28"/>
        </w:rPr>
      </w:pPr>
      <w:r w:rsidRPr="009719C3">
        <w:rPr>
          <w:rFonts w:ascii="Tahoma" w:hAnsi="Tahoma" w:cs="Tahoma"/>
          <w:sz w:val="28"/>
          <w:szCs w:val="28"/>
        </w:rPr>
        <w:t>При рассмотрении вопроса о возможности лиц (лица) стать приемными родителями (приемным родителем) орган опеки и попечительства принимает во внимание их личностные качества, состояние здоровья, способность к исполнению обязанностей по воспитанию ребенка, взаимоотношения с другими членами семьи, проживающими совместно с ними.</w:t>
      </w:r>
    </w:p>
    <w:p w:rsidR="00BC33C8" w:rsidRPr="009719C3" w:rsidRDefault="00BC33C8" w:rsidP="00BC33C8">
      <w:pPr>
        <w:spacing w:line="240" w:lineRule="auto"/>
        <w:jc w:val="both"/>
        <w:rPr>
          <w:rFonts w:ascii="Tahoma" w:hAnsi="Tahoma" w:cs="Tahoma"/>
          <w:sz w:val="28"/>
          <w:szCs w:val="28"/>
        </w:rPr>
      </w:pPr>
      <w:r w:rsidRPr="009719C3">
        <w:rPr>
          <w:rFonts w:ascii="Tahoma" w:hAnsi="Tahoma" w:cs="Tahoma"/>
          <w:sz w:val="28"/>
          <w:szCs w:val="28"/>
        </w:rPr>
        <w:t>При принятии на воспитание ребенка с ограниченными возможностями здоровья в акте органа опеки и попечительства о назначении опекуна или попечителя указывается о наличии у них необходимых для этого условий.</w:t>
      </w:r>
    </w:p>
    <w:p w:rsidR="00BC33C8" w:rsidRPr="009719C3" w:rsidRDefault="00BC33C8" w:rsidP="00BC33C8">
      <w:pPr>
        <w:spacing w:line="240" w:lineRule="auto"/>
        <w:jc w:val="both"/>
        <w:rPr>
          <w:rFonts w:ascii="Tahoma" w:hAnsi="Tahoma" w:cs="Tahoma"/>
          <w:sz w:val="28"/>
          <w:szCs w:val="28"/>
        </w:rPr>
      </w:pPr>
      <w:r w:rsidRPr="009719C3">
        <w:rPr>
          <w:rFonts w:ascii="Tahoma" w:hAnsi="Tahoma" w:cs="Tahoma"/>
          <w:sz w:val="28"/>
          <w:szCs w:val="28"/>
        </w:rPr>
        <w:t>Орган опеки и попечительства предоставляет гражданам, выразившим желание взять ребенка на воспитание в приемную семью, информацию о ребенке, который может быть передан на воспитание в приемную семью, и выдает направление для посещения ребенка по месту его жительства (нахождения).</w:t>
      </w:r>
    </w:p>
    <w:p w:rsidR="00BC33C8" w:rsidRPr="009719C3" w:rsidRDefault="00BC33C8" w:rsidP="00BC33C8">
      <w:pPr>
        <w:spacing w:line="240" w:lineRule="auto"/>
        <w:jc w:val="both"/>
        <w:rPr>
          <w:rFonts w:ascii="Tahoma" w:hAnsi="Tahoma" w:cs="Tahoma"/>
          <w:sz w:val="28"/>
          <w:szCs w:val="28"/>
        </w:rPr>
      </w:pPr>
      <w:r w:rsidRPr="009719C3">
        <w:rPr>
          <w:rFonts w:ascii="Tahoma" w:hAnsi="Tahoma" w:cs="Tahoma"/>
          <w:sz w:val="28"/>
          <w:szCs w:val="28"/>
        </w:rPr>
        <w:t>Организация для детей-сирот и детей, оставшихся без попечения родителей, под надзор которой помещен ребенок, обязана ознакомить лиц, выразивших желание взять ребенка на воспитание в приемную семью, с личным делом ребенка и медицинским заключением о состоянии его здоровья.</w:t>
      </w:r>
    </w:p>
    <w:p w:rsidR="00BC33C8" w:rsidRPr="009719C3" w:rsidRDefault="00BC33C8" w:rsidP="00BC33C8">
      <w:pPr>
        <w:spacing w:line="240" w:lineRule="auto"/>
        <w:jc w:val="both"/>
        <w:rPr>
          <w:rFonts w:ascii="Tahoma" w:hAnsi="Tahoma" w:cs="Tahoma"/>
          <w:sz w:val="28"/>
          <w:szCs w:val="28"/>
        </w:rPr>
      </w:pPr>
      <w:r w:rsidRPr="009719C3">
        <w:rPr>
          <w:rFonts w:ascii="Tahoma" w:hAnsi="Tahoma" w:cs="Tahoma"/>
          <w:sz w:val="28"/>
          <w:szCs w:val="28"/>
        </w:rPr>
        <w:t>Указанные организации несут ответственность в установленном законом порядке за достоверность предоставляемых сведений.</w:t>
      </w:r>
    </w:p>
    <w:p w:rsidR="00BC33C8" w:rsidRPr="009719C3" w:rsidRDefault="00BC33C8" w:rsidP="00BC33C8">
      <w:pPr>
        <w:spacing w:line="240" w:lineRule="auto"/>
        <w:jc w:val="both"/>
        <w:rPr>
          <w:rFonts w:ascii="Tahoma" w:hAnsi="Tahoma" w:cs="Tahoma"/>
          <w:sz w:val="28"/>
          <w:szCs w:val="28"/>
        </w:rPr>
      </w:pPr>
      <w:r w:rsidRPr="009719C3">
        <w:rPr>
          <w:rFonts w:ascii="Tahoma" w:hAnsi="Tahoma" w:cs="Tahoma"/>
          <w:sz w:val="28"/>
          <w:szCs w:val="28"/>
        </w:rPr>
        <w:t>При передаче ребенка на воспитание в приемную семью орган опеки и попечительства руководствуется интересами ребенка.</w:t>
      </w:r>
    </w:p>
    <w:p w:rsidR="00BC33C8" w:rsidRPr="009719C3" w:rsidRDefault="00BC33C8" w:rsidP="00BC33C8">
      <w:pPr>
        <w:spacing w:line="240" w:lineRule="auto"/>
        <w:jc w:val="both"/>
        <w:rPr>
          <w:rFonts w:ascii="Tahoma" w:hAnsi="Tahoma" w:cs="Tahoma"/>
          <w:sz w:val="28"/>
          <w:szCs w:val="28"/>
        </w:rPr>
      </w:pPr>
      <w:r w:rsidRPr="009719C3">
        <w:rPr>
          <w:rFonts w:ascii="Tahoma" w:hAnsi="Tahoma" w:cs="Tahoma"/>
          <w:sz w:val="28"/>
          <w:szCs w:val="28"/>
        </w:rPr>
        <w:t>Передача ребенка в приемную семью осуществляется с учетом его мнения.</w:t>
      </w:r>
    </w:p>
    <w:p w:rsidR="00BC33C8" w:rsidRPr="009719C3" w:rsidRDefault="00BC33C8" w:rsidP="00BC33C8">
      <w:pPr>
        <w:spacing w:line="240" w:lineRule="auto"/>
        <w:jc w:val="both"/>
        <w:rPr>
          <w:rFonts w:ascii="Tahoma" w:hAnsi="Tahoma" w:cs="Tahoma"/>
          <w:sz w:val="28"/>
          <w:szCs w:val="28"/>
        </w:rPr>
      </w:pPr>
      <w:r w:rsidRPr="009719C3">
        <w:rPr>
          <w:rFonts w:ascii="Tahoma" w:hAnsi="Tahoma" w:cs="Tahoma"/>
          <w:sz w:val="28"/>
          <w:szCs w:val="28"/>
        </w:rPr>
        <w:t>Передача в приемную семью ребенка, достигшего 10 лет, осуществляется только с его согласия.</w:t>
      </w:r>
    </w:p>
    <w:p w:rsidR="00BC33C8" w:rsidRPr="009719C3" w:rsidRDefault="00BC33C8" w:rsidP="00BC33C8">
      <w:pPr>
        <w:spacing w:line="240" w:lineRule="auto"/>
        <w:jc w:val="both"/>
        <w:rPr>
          <w:rFonts w:ascii="Tahoma" w:hAnsi="Tahoma" w:cs="Tahoma"/>
          <w:sz w:val="28"/>
          <w:szCs w:val="28"/>
        </w:rPr>
      </w:pPr>
      <w:r w:rsidRPr="009719C3">
        <w:rPr>
          <w:rFonts w:ascii="Tahoma" w:hAnsi="Tahoma" w:cs="Tahoma"/>
          <w:sz w:val="28"/>
          <w:szCs w:val="28"/>
        </w:rPr>
        <w:t>Дети, являющиеся родственниками, передаются в одну приемную семью, за исключением случаев, когда они не могут воспитываться вместе.</w:t>
      </w:r>
    </w:p>
    <w:p w:rsidR="00BC33C8" w:rsidRPr="009719C3" w:rsidRDefault="00BC33C8" w:rsidP="00BC33C8">
      <w:pPr>
        <w:spacing w:line="240" w:lineRule="auto"/>
        <w:jc w:val="both"/>
        <w:rPr>
          <w:rFonts w:ascii="Tahoma" w:hAnsi="Tahoma" w:cs="Tahoma"/>
          <w:sz w:val="28"/>
          <w:szCs w:val="28"/>
        </w:rPr>
      </w:pPr>
      <w:r w:rsidRPr="009719C3">
        <w:rPr>
          <w:rFonts w:ascii="Tahoma" w:hAnsi="Tahoma" w:cs="Tahoma"/>
          <w:sz w:val="28"/>
          <w:szCs w:val="28"/>
        </w:rPr>
        <w:t>Основанием для заключения договора о приемной семье являются заявление лиц (лица) о передаче им на воспитание конкретного ребенка, которое представляется в орган опеки и попечительства по месту жительства (нахождения) ребенка, и акт органа опеки и попечительства о назначении указанных лиц (лица) опекунами или попечителями.</w:t>
      </w:r>
    </w:p>
    <w:p w:rsidR="00BC33C8" w:rsidRPr="009719C3" w:rsidRDefault="00BC33C8" w:rsidP="00BC33C8">
      <w:pPr>
        <w:spacing w:line="240" w:lineRule="auto"/>
        <w:jc w:val="both"/>
        <w:rPr>
          <w:rFonts w:ascii="Tahoma" w:hAnsi="Tahoma" w:cs="Tahoma"/>
          <w:sz w:val="28"/>
          <w:szCs w:val="28"/>
        </w:rPr>
      </w:pPr>
      <w:r w:rsidRPr="009719C3">
        <w:rPr>
          <w:rFonts w:ascii="Tahoma" w:hAnsi="Tahoma" w:cs="Tahoma"/>
          <w:sz w:val="28"/>
          <w:szCs w:val="28"/>
        </w:rPr>
        <w:t xml:space="preserve">Контроль за условиями жизни и воспитания ребенка (детей) в приемной семье осуществляется в соответствии с Правилами осуществления органами опеки и попечительства проверки условий жизни несовершеннолетних подопечных, соблюдения опекунами или попечителями прав и законных интересов несовершеннолетних подопечных, обеспечения сохранности их имущества, а также выполнения опекунами или попечителями требований к осуществлению своих прав и исполнению своих обязанностей, утвержденными Постановлением Правительства Российской Федерации от 18 мая </w:t>
      </w:r>
      <w:smartTag w:uri="urn:schemas-microsoft-com:office:smarttags" w:element="metricconverter">
        <w:smartTagPr>
          <w:attr w:name="ProductID" w:val="2009 г"/>
        </w:smartTagPr>
        <w:r w:rsidRPr="009719C3">
          <w:rPr>
            <w:rFonts w:ascii="Tahoma" w:hAnsi="Tahoma" w:cs="Tahoma"/>
            <w:sz w:val="28"/>
            <w:szCs w:val="28"/>
          </w:rPr>
          <w:t>2009 г</w:t>
        </w:r>
      </w:smartTag>
      <w:r w:rsidRPr="009719C3">
        <w:rPr>
          <w:rFonts w:ascii="Tahoma" w:hAnsi="Tahoma" w:cs="Tahoma"/>
          <w:sz w:val="28"/>
          <w:szCs w:val="28"/>
        </w:rPr>
        <w:t>. N 423.</w:t>
      </w:r>
    </w:p>
    <w:p w:rsidR="00BC33C8" w:rsidRPr="009719C3" w:rsidRDefault="00BC33C8" w:rsidP="00BC33C8">
      <w:pPr>
        <w:spacing w:line="240" w:lineRule="auto"/>
        <w:jc w:val="both"/>
        <w:rPr>
          <w:rFonts w:ascii="Tahoma" w:hAnsi="Tahoma" w:cs="Tahoma"/>
          <w:sz w:val="28"/>
          <w:szCs w:val="28"/>
        </w:rPr>
      </w:pPr>
      <w:r w:rsidRPr="009719C3">
        <w:rPr>
          <w:rFonts w:ascii="Tahoma" w:hAnsi="Tahoma" w:cs="Tahoma"/>
          <w:sz w:val="28"/>
          <w:szCs w:val="28"/>
        </w:rPr>
        <w:t>В соответствии со ст. 153 СК РФ приемными родителями могут быть супруги, а также отдельные граждане, желающие принять ребенка или детей на воспитание. Лица, не состоящие в браке между собой, не могут быть приемными родителями одного и того же ребенка.</w:t>
      </w:r>
    </w:p>
    <w:p w:rsidR="00BC33C8" w:rsidRPr="009719C3" w:rsidRDefault="00BC33C8" w:rsidP="00BC33C8">
      <w:pPr>
        <w:spacing w:line="240" w:lineRule="auto"/>
        <w:jc w:val="both"/>
        <w:rPr>
          <w:rFonts w:ascii="Tahoma" w:hAnsi="Tahoma" w:cs="Tahoma"/>
          <w:sz w:val="28"/>
          <w:szCs w:val="28"/>
        </w:rPr>
      </w:pPr>
      <w:r w:rsidRPr="009719C3">
        <w:rPr>
          <w:rFonts w:ascii="Tahoma" w:hAnsi="Tahoma" w:cs="Tahoma"/>
          <w:sz w:val="28"/>
          <w:szCs w:val="28"/>
        </w:rPr>
        <w:t>Подбор и подготовка приемных родителей осуществляются органами по правилам, установленным для кандидатов в опекуны и попечители.</w:t>
      </w:r>
    </w:p>
    <w:p w:rsidR="00BC33C8" w:rsidRPr="009719C3" w:rsidRDefault="00BC33C8" w:rsidP="00BC33C8">
      <w:pPr>
        <w:spacing w:line="240" w:lineRule="auto"/>
        <w:jc w:val="both"/>
        <w:rPr>
          <w:rFonts w:ascii="Tahoma" w:hAnsi="Tahoma" w:cs="Tahoma"/>
          <w:sz w:val="28"/>
          <w:szCs w:val="28"/>
        </w:rPr>
      </w:pPr>
      <w:r w:rsidRPr="009719C3">
        <w:rPr>
          <w:rFonts w:ascii="Tahoma" w:hAnsi="Tahoma" w:cs="Tahoma"/>
          <w:sz w:val="28"/>
          <w:szCs w:val="28"/>
        </w:rPr>
        <w:t>Размер вознаграждения, причитающегося приемным родителям, размер денежных средств на содержание каждого ребенка, а также меры социальной поддержки, предоставляемые приемной семье в зависимости от количества принятых на воспитание детей, определяются договором о приемной семье в соответствии с законами субъектов Российской Федерации.</w:t>
      </w:r>
    </w:p>
    <w:p w:rsidR="00BC33C8" w:rsidRPr="009719C3" w:rsidRDefault="00BC33C8" w:rsidP="00BC33C8">
      <w:pPr>
        <w:spacing w:line="240" w:lineRule="auto"/>
        <w:jc w:val="both"/>
        <w:rPr>
          <w:rFonts w:ascii="Tahoma" w:hAnsi="Tahoma" w:cs="Tahoma"/>
          <w:sz w:val="28"/>
          <w:szCs w:val="28"/>
        </w:rPr>
      </w:pPr>
    </w:p>
    <w:p w:rsidR="00BC33C8" w:rsidRPr="009719C3" w:rsidRDefault="00BC33C8" w:rsidP="00BC33C8">
      <w:pPr>
        <w:spacing w:line="240" w:lineRule="auto"/>
        <w:jc w:val="both"/>
        <w:rPr>
          <w:rFonts w:ascii="Tahoma" w:hAnsi="Tahoma" w:cs="Tahoma"/>
          <w:sz w:val="28"/>
          <w:szCs w:val="28"/>
        </w:rPr>
      </w:pPr>
      <w:r w:rsidRPr="009719C3">
        <w:rPr>
          <w:rFonts w:ascii="Tahoma" w:hAnsi="Tahoma" w:cs="Tahoma"/>
          <w:b/>
          <w:bCs/>
          <w:sz w:val="28"/>
          <w:szCs w:val="28"/>
        </w:rPr>
        <w:t>3. Опека и приемная семья: сходства и различия</w:t>
      </w:r>
    </w:p>
    <w:p w:rsidR="00BC33C8" w:rsidRPr="009719C3" w:rsidRDefault="00BC33C8" w:rsidP="00BC33C8">
      <w:pPr>
        <w:spacing w:line="240" w:lineRule="auto"/>
        <w:jc w:val="both"/>
        <w:rPr>
          <w:rFonts w:ascii="Tahoma" w:hAnsi="Tahoma" w:cs="Tahoma"/>
          <w:sz w:val="28"/>
          <w:szCs w:val="28"/>
        </w:rPr>
      </w:pPr>
      <w:r w:rsidRPr="009719C3">
        <w:rPr>
          <w:rFonts w:ascii="Tahoma" w:hAnsi="Tahoma" w:cs="Tahoma"/>
          <w:sz w:val="28"/>
          <w:szCs w:val="28"/>
        </w:rPr>
        <w:t>Одним из отличительных признаков приемной семьи является специфическое основание возникновения - договор о создании приемной семьи. Разница между приемной семьей и опекой по действующему законодательству проявляется при анализе правового статуса лица, на которое возложена обязанность заботиться о ребенке. Приемные родители делают это за вознаграждение. В то же время в соответствии с п. 1 ст. 36 ГК РФ обязанности по опеке и попечительству исполняются безвозмездно, кроме случаев, предусмотренных законом (вспомним положения закона "Об опеке и попечительстве", предусматривающем возможность установления возмездной опеки по договору). Однако в случае возмездной опеки предельный размер вознаграждения, выплачиваемый опекуну по договору за счет доходов от имущества несовершеннолетнего гражданина, не может превышать 5 процентов дохода от имущества несовершеннолетнего гражданина за отчетный период, определяемого по отчету опекуна о хранении, об использовании имущества несовершеннолетнего подопечного и об управлении таким имуществом, тогда как размер вознаграждения причитающегося приемным родителям, определяется договором о приемной семье в соответствии с законами субъектов Российской Федерации.</w:t>
      </w:r>
    </w:p>
    <w:p w:rsidR="00BC33C8" w:rsidRPr="009719C3" w:rsidRDefault="00BC33C8" w:rsidP="00BC33C8">
      <w:pPr>
        <w:spacing w:line="240" w:lineRule="auto"/>
        <w:jc w:val="both"/>
        <w:rPr>
          <w:rFonts w:ascii="Tahoma" w:hAnsi="Tahoma" w:cs="Tahoma"/>
          <w:sz w:val="28"/>
          <w:szCs w:val="28"/>
        </w:rPr>
      </w:pPr>
      <w:r w:rsidRPr="009719C3">
        <w:rPr>
          <w:rFonts w:ascii="Tahoma" w:hAnsi="Tahoma" w:cs="Tahoma"/>
          <w:sz w:val="28"/>
          <w:szCs w:val="28"/>
        </w:rPr>
        <w:t>Количество детей в приемной семье, включая родных и усыновленных детей, не превышает, как правило, 8 человек, тогда как в соответствии  с п. 6 ст. 10 закона "Об опеке и попечительстве" одно и то же лицо, как правило, может быть опекуном или попечителем только одного гражданина (но при  этом передача несовершеннолетних братьев и сестер под опеку или попечительство разным лицам не допускается, за исключением случаев, если такая передача отвечает интересам этих детей).</w:t>
      </w:r>
    </w:p>
    <w:p w:rsidR="00BC33C8" w:rsidRPr="009719C3" w:rsidRDefault="00BC33C8" w:rsidP="00BC33C8">
      <w:pPr>
        <w:spacing w:line="240" w:lineRule="auto"/>
        <w:jc w:val="both"/>
        <w:rPr>
          <w:rFonts w:ascii="Tahoma" w:hAnsi="Tahoma" w:cs="Tahoma"/>
          <w:sz w:val="28"/>
          <w:szCs w:val="28"/>
        </w:rPr>
      </w:pPr>
      <w:r w:rsidRPr="009719C3">
        <w:rPr>
          <w:rFonts w:ascii="Tahoma" w:hAnsi="Tahoma" w:cs="Tahoma"/>
          <w:sz w:val="28"/>
          <w:szCs w:val="28"/>
        </w:rPr>
        <w:t>И та и другая формы устройства детей являются временными, права и обязанности исполняющей стороны сходны.</w:t>
      </w:r>
    </w:p>
    <w:p w:rsidR="00BC33C8" w:rsidRPr="009719C3" w:rsidRDefault="00BC33C8" w:rsidP="00BC33C8">
      <w:pPr>
        <w:spacing w:after="0" w:line="240" w:lineRule="auto"/>
        <w:jc w:val="both"/>
        <w:rPr>
          <w:rFonts w:ascii="Tahoma" w:hAnsi="Tahoma" w:cs="Tahoma"/>
          <w:b/>
          <w:bCs/>
          <w:sz w:val="28"/>
          <w:szCs w:val="28"/>
        </w:rPr>
      </w:pPr>
    </w:p>
    <w:p w:rsidR="00BC33C8" w:rsidRPr="009719C3" w:rsidRDefault="00BC33C8" w:rsidP="00BC33C8">
      <w:pPr>
        <w:spacing w:after="0" w:line="240" w:lineRule="auto"/>
        <w:jc w:val="center"/>
        <w:rPr>
          <w:rFonts w:ascii="Tahoma" w:hAnsi="Tahoma" w:cs="Tahoma"/>
          <w:sz w:val="28"/>
          <w:szCs w:val="28"/>
        </w:rPr>
      </w:pPr>
      <w:r w:rsidRPr="009719C3">
        <w:rPr>
          <w:rFonts w:ascii="Tahoma" w:hAnsi="Tahoma" w:cs="Tahoma"/>
          <w:b/>
          <w:bCs/>
          <w:sz w:val="28"/>
          <w:szCs w:val="28"/>
        </w:rPr>
        <w:t>Устройство детей, оставшихся без попечения родителей, в организации для  детей-сирот и детей, оставшихся без попечения родителей</w:t>
      </w:r>
    </w:p>
    <w:p w:rsidR="00BC33C8" w:rsidRPr="009719C3" w:rsidRDefault="00BC33C8" w:rsidP="00BC33C8">
      <w:pPr>
        <w:spacing w:after="0" w:line="240" w:lineRule="auto"/>
        <w:jc w:val="both"/>
        <w:rPr>
          <w:rFonts w:ascii="Tahoma" w:hAnsi="Tahoma" w:cs="Tahoma"/>
          <w:sz w:val="28"/>
          <w:szCs w:val="28"/>
        </w:rPr>
      </w:pP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b/>
          <w:bCs/>
          <w:sz w:val="28"/>
          <w:szCs w:val="28"/>
        </w:rPr>
        <w:t>1. Понятие устройства детей, оставшихся без попечения родителей, в организации для  детей-сирот и детей, оставшихся без попечения родителей</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В соответствии со ст. 155.1. СК РФ под устройством детей, оставшихся без попечения родителей, в организации для детей-сирот и детей, оставшихся без попечения родителей, понимается помещение таких детей под надзор в образовательные организации, медицинские организации, организации, оказывающие социальные услуги, или в некоммерческие организации, если указанная деятельность не противоречит целям, ради которых они созданы.</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Организации для детей-сирот и детей, оставшихся без попечения родителей, обязаны обеспечить условия пребывания в них детей, отвечающие требованиям, установленным Правительством Российской Федерации.</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Временное пребывание ребенка в организации для детей-сирот и детей, оставшихся без попечения родителей, в целях получения им медицинских, социальных, образовательных или иных услуг либо в целях обеспечения временного проживания ребенка в течение периода, когда родители, усыновители либо опекуны или попечители по уважительным причинам не могут исполнять свои обязанности в отношении ребенка, не прекращает прав и обязанностей родителей, усыновителей либо опекунов или попечителей в отношении этого ребенка.</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Органы опеки и попечительства осуществляют контроль за условиями содержания, воспитания и образования детей, находящихся в организациях для детей-сирот и детей, оставшихся без попечения родителей.</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По завершении пребывания ребенка в образовательной организации для детей-сирот и детей, оставшихся без попечения родителей, до достижения им возраста восемнадцати лет исполнение обязанностей опекуна или попечителя этого ребенка возлагается на органы опеки и попечительства.</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b/>
          <w:bCs/>
          <w:sz w:val="28"/>
          <w:szCs w:val="28"/>
        </w:rPr>
        <w:t>2. Деятельность организаций для детей-сирот и детей, оставшихся без попечения родителей, по воспитанию, образованию детей, защите и представительству их прав и законных интересов</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u w:val="single"/>
        </w:rPr>
        <w:t>Данная деятельность регламентирована ст. 155.2 СК РФ, в соответствии с которой:</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1. Права и обязанности организаций, указанных ст. 155.1 СК РФ, в отношении детей, оставшихся без попечения родителей, возникают с момента принятия органами опеки и попечительства актов об устройстве детей в указанные организации.</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2. Детям, помещенным под надзор в организации для детей-сирот и детей, оставшихся без попечения родителей, опекуны или попечители не назначаются. Исполнение обязанностей по содержанию, воспитанию и образованию детей, а также защите их прав и законных интересов возлагается на эти организации.</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К организациям для детей-сирот и детей, оставшихся без попечения родителей, в которые дети помещены под надзор, применяются нормы законодательства об опеке и попечительстве, относящиеся к правам, обязанностям и ответственности опекунов и попечителей.</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3. Организации, которые указаны в ст. 155.1 СК и в которые дети помещены под надзор, вправе осуществлять временную передачу детей в семьи граждан, постоянно проживающих на территории Российской Федерации.</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Временная передача ребенка в семью граждан, постоянно проживающих на территории Российской Федерации, не является формой устройства ребенка в семью и осуществляется на основании распоряжения администрации такой организации в интересах ребенка в целях обеспечения его воспитания и гармоничного развития (на период каникул, выходных или нерабочих праздничных дней и другое). Данная передача не допускается, если пребывание ребенка в семье может создать угрозу причинения вреда физическому и (или) психическому здоровью ребенка, его нравственному развитию либо иную угрозу его законным интересам.</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b/>
          <w:bCs/>
          <w:sz w:val="28"/>
          <w:szCs w:val="28"/>
        </w:rPr>
        <w:t>3. Права детей, оставшихся без попечения родителей и находящихся в организациях для детей-сирот и детей, оставшихся без попечения родителей</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u w:val="single"/>
        </w:rPr>
        <w:t>В соответствии со ст. 155.3 СК РФ дети, оставшиеся без попечения родителей и находящиеся в организациях для детей-сирот и детей, оставшихся без попечения родителей, имеют право на:</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 содержание, воспитание, образование, всестороннее развитие, уважение их человеческого достоинства, защиту их прав и законных интересов;</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 причитающиеся им алименты, пенсии, пособия и иные социальные выплаты;</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 сохранение права собственности на жилое помещение или права пользования жилым помещением либо, если отсутствует жилое помещение, получение жилого помещения в соответствии с жилищным законодательством.</w:t>
      </w: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sz w:val="28"/>
          <w:szCs w:val="28"/>
        </w:rPr>
        <w:t>Дети, оставшиеся без попечения родителей и находящиеся в организациях для детей-сирот и детей, оставшихся без попечения родителей, обладают также правами, предусмотренными статьями 55 - 57  СК РФ. Напомним, что данные статьи регламентируют право несовершеннолетнего на общение с родителями и другими родственниками, на защиту, а также право выражать свое мнение.</w:t>
      </w:r>
    </w:p>
    <w:p w:rsidR="00BC33C8" w:rsidRPr="009719C3" w:rsidRDefault="00BC33C8" w:rsidP="00BC33C8">
      <w:pPr>
        <w:spacing w:after="0" w:line="240" w:lineRule="auto"/>
        <w:rPr>
          <w:rFonts w:ascii="Tahoma" w:hAnsi="Tahoma" w:cs="Tahoma"/>
          <w:sz w:val="28"/>
          <w:szCs w:val="28"/>
        </w:rPr>
      </w:pPr>
    </w:p>
    <w:p w:rsidR="00BC33C8" w:rsidRPr="009719C3" w:rsidRDefault="00BC33C8" w:rsidP="00BC33C8">
      <w:pPr>
        <w:spacing w:after="0" w:line="240" w:lineRule="auto"/>
        <w:jc w:val="both"/>
        <w:rPr>
          <w:rFonts w:ascii="Tahoma" w:hAnsi="Tahoma" w:cs="Tahoma"/>
          <w:sz w:val="28"/>
          <w:szCs w:val="28"/>
        </w:rPr>
      </w:pPr>
      <w:r w:rsidRPr="009719C3">
        <w:rPr>
          <w:rFonts w:ascii="Tahoma" w:hAnsi="Tahoma" w:cs="Tahoma"/>
          <w:b/>
          <w:bCs/>
          <w:sz w:val="28"/>
          <w:szCs w:val="28"/>
        </w:rPr>
        <w:t>Дополнительные гарантии по социальной поддержке детей-сирот и детей, оставшихся без попечения родителей</w:t>
      </w:r>
    </w:p>
    <w:p w:rsidR="00BC33C8" w:rsidRPr="009719C3" w:rsidRDefault="00BC33C8" w:rsidP="00BC33C8">
      <w:pPr>
        <w:spacing w:line="240" w:lineRule="auto"/>
        <w:jc w:val="both"/>
        <w:rPr>
          <w:rFonts w:ascii="Tahoma" w:hAnsi="Tahoma" w:cs="Tahoma"/>
          <w:sz w:val="28"/>
          <w:szCs w:val="28"/>
        </w:rPr>
      </w:pPr>
    </w:p>
    <w:p w:rsidR="00BC33C8" w:rsidRPr="009719C3" w:rsidRDefault="00BC33C8" w:rsidP="00BC33C8">
      <w:pPr>
        <w:spacing w:line="240" w:lineRule="auto"/>
        <w:jc w:val="both"/>
        <w:rPr>
          <w:rFonts w:ascii="Tahoma" w:hAnsi="Tahoma" w:cs="Tahoma"/>
          <w:sz w:val="28"/>
          <w:szCs w:val="28"/>
        </w:rPr>
      </w:pPr>
      <w:r w:rsidRPr="009719C3">
        <w:rPr>
          <w:rFonts w:ascii="Tahoma" w:hAnsi="Tahoma" w:cs="Tahoma"/>
          <w:b/>
          <w:bCs/>
          <w:sz w:val="28"/>
          <w:szCs w:val="28"/>
        </w:rPr>
        <w:t>1. Система дополнительных гарантий по социальной поддержке детей-сирот и детей, оставшихся без попечения родителей</w:t>
      </w:r>
    </w:p>
    <w:p w:rsidR="00BC33C8" w:rsidRPr="009719C3" w:rsidRDefault="00BC33C8" w:rsidP="00BC33C8">
      <w:pPr>
        <w:spacing w:line="240" w:lineRule="auto"/>
        <w:jc w:val="both"/>
        <w:rPr>
          <w:rFonts w:ascii="Tahoma" w:hAnsi="Tahoma" w:cs="Tahoma"/>
          <w:sz w:val="28"/>
          <w:szCs w:val="28"/>
        </w:rPr>
      </w:pPr>
      <w:r w:rsidRPr="009719C3">
        <w:rPr>
          <w:rFonts w:ascii="Tahoma" w:hAnsi="Tahoma" w:cs="Tahoma"/>
          <w:sz w:val="28"/>
          <w:szCs w:val="28"/>
        </w:rPr>
        <w:t>Федеральным законом от 21.12.1996 № 159-ФЗ  определены общие принципы, содержание и меры социальной поддержки детей-сирот и детей, оставшихся без попечения родителей, а также лиц из числа детей-сирот и детей, оставшихся без попечения родителей.</w:t>
      </w:r>
    </w:p>
    <w:p w:rsidR="00BC33C8" w:rsidRPr="009719C3" w:rsidRDefault="00BC33C8" w:rsidP="00BC33C8">
      <w:pPr>
        <w:spacing w:line="240" w:lineRule="auto"/>
        <w:jc w:val="both"/>
        <w:rPr>
          <w:rFonts w:ascii="Tahoma" w:hAnsi="Tahoma" w:cs="Tahoma"/>
          <w:sz w:val="28"/>
          <w:szCs w:val="28"/>
        </w:rPr>
      </w:pPr>
      <w:r w:rsidRPr="009719C3">
        <w:rPr>
          <w:rFonts w:ascii="Tahoma" w:hAnsi="Tahoma" w:cs="Tahoma"/>
          <w:b/>
          <w:bCs/>
          <w:sz w:val="28"/>
          <w:szCs w:val="28"/>
        </w:rPr>
        <w:t>Данный закон устанавливает:</w:t>
      </w:r>
    </w:p>
    <w:p w:rsidR="00BC33C8" w:rsidRPr="009719C3" w:rsidRDefault="00BC33C8" w:rsidP="00BC33C8">
      <w:pPr>
        <w:spacing w:line="240" w:lineRule="auto"/>
        <w:jc w:val="both"/>
        <w:rPr>
          <w:rFonts w:ascii="Tahoma" w:hAnsi="Tahoma" w:cs="Tahoma"/>
          <w:sz w:val="28"/>
          <w:szCs w:val="28"/>
        </w:rPr>
      </w:pPr>
      <w:r w:rsidRPr="009719C3">
        <w:rPr>
          <w:rFonts w:ascii="Tahoma" w:hAnsi="Tahoma" w:cs="Tahoma"/>
          <w:sz w:val="28"/>
          <w:szCs w:val="28"/>
        </w:rPr>
        <w:t>- дополнительные гарантии права на образование</w:t>
      </w:r>
    </w:p>
    <w:p w:rsidR="00BC33C8" w:rsidRPr="009719C3" w:rsidRDefault="00BC33C8" w:rsidP="00BC33C8">
      <w:pPr>
        <w:spacing w:line="240" w:lineRule="auto"/>
        <w:jc w:val="both"/>
        <w:rPr>
          <w:rFonts w:ascii="Tahoma" w:hAnsi="Tahoma" w:cs="Tahoma"/>
          <w:sz w:val="28"/>
          <w:szCs w:val="28"/>
        </w:rPr>
      </w:pPr>
      <w:r w:rsidRPr="009719C3">
        <w:rPr>
          <w:rFonts w:ascii="Tahoma" w:hAnsi="Tahoma" w:cs="Tahoma"/>
          <w:sz w:val="28"/>
          <w:szCs w:val="28"/>
        </w:rPr>
        <w:t>- дополнительные гарантии права на медицинское обслуживание</w:t>
      </w:r>
    </w:p>
    <w:p w:rsidR="00BC33C8" w:rsidRPr="009719C3" w:rsidRDefault="00BC33C8" w:rsidP="00BC33C8">
      <w:pPr>
        <w:spacing w:line="240" w:lineRule="auto"/>
        <w:jc w:val="both"/>
        <w:rPr>
          <w:rFonts w:ascii="Tahoma" w:hAnsi="Tahoma" w:cs="Tahoma"/>
          <w:sz w:val="28"/>
          <w:szCs w:val="28"/>
        </w:rPr>
      </w:pPr>
      <w:r w:rsidRPr="009719C3">
        <w:rPr>
          <w:rFonts w:ascii="Tahoma" w:hAnsi="Tahoma" w:cs="Tahoma"/>
          <w:sz w:val="28"/>
          <w:szCs w:val="28"/>
        </w:rPr>
        <w:t>- дополнительные гарантии прав на имущество и жилое помещение</w:t>
      </w:r>
    </w:p>
    <w:p w:rsidR="00BC33C8" w:rsidRPr="009719C3" w:rsidRDefault="00BC33C8" w:rsidP="00BC33C8">
      <w:pPr>
        <w:spacing w:line="240" w:lineRule="auto"/>
        <w:jc w:val="both"/>
        <w:rPr>
          <w:rFonts w:ascii="Tahoma" w:hAnsi="Tahoma" w:cs="Tahoma"/>
          <w:sz w:val="28"/>
          <w:szCs w:val="28"/>
        </w:rPr>
      </w:pPr>
      <w:r w:rsidRPr="009719C3">
        <w:rPr>
          <w:rFonts w:ascii="Tahoma" w:hAnsi="Tahoma" w:cs="Tahoma"/>
          <w:sz w:val="28"/>
          <w:szCs w:val="28"/>
        </w:rPr>
        <w:t>- дополнительные гарантии права на труд</w:t>
      </w:r>
    </w:p>
    <w:p w:rsidR="00BC33C8" w:rsidRPr="009719C3" w:rsidRDefault="00BC33C8" w:rsidP="00BC33C8">
      <w:pPr>
        <w:spacing w:line="240" w:lineRule="auto"/>
        <w:jc w:val="both"/>
        <w:rPr>
          <w:rFonts w:ascii="Tahoma" w:hAnsi="Tahoma" w:cs="Tahoma"/>
          <w:sz w:val="28"/>
          <w:szCs w:val="28"/>
        </w:rPr>
      </w:pPr>
      <w:r w:rsidRPr="009719C3">
        <w:rPr>
          <w:rFonts w:ascii="Tahoma" w:hAnsi="Tahoma" w:cs="Tahoma"/>
          <w:b/>
          <w:bCs/>
          <w:sz w:val="28"/>
          <w:szCs w:val="28"/>
        </w:rPr>
        <w:t>2. Дополнительные гарантии права на образование</w:t>
      </w:r>
    </w:p>
    <w:p w:rsidR="00BC33C8" w:rsidRPr="009719C3" w:rsidRDefault="00BC33C8" w:rsidP="00BC33C8">
      <w:pPr>
        <w:spacing w:line="240" w:lineRule="auto"/>
        <w:jc w:val="both"/>
        <w:rPr>
          <w:rFonts w:ascii="Tahoma" w:hAnsi="Tahoma" w:cs="Tahoma"/>
          <w:sz w:val="28"/>
          <w:szCs w:val="28"/>
        </w:rPr>
      </w:pPr>
      <w:r w:rsidRPr="009719C3">
        <w:rPr>
          <w:rFonts w:ascii="Tahoma" w:hAnsi="Tahoma" w:cs="Tahoma"/>
          <w:sz w:val="28"/>
          <w:szCs w:val="28"/>
          <w:u w:val="single"/>
        </w:rPr>
        <w:t>Эти гарантии установлены в ст. 6 Федерального закона от 21.12.1996 № 159-ФЗ в которой определено:</w:t>
      </w:r>
    </w:p>
    <w:p w:rsidR="00BC33C8" w:rsidRPr="009719C3" w:rsidRDefault="00BC33C8" w:rsidP="00BC33C8">
      <w:pPr>
        <w:spacing w:line="240" w:lineRule="auto"/>
        <w:jc w:val="both"/>
        <w:rPr>
          <w:rFonts w:ascii="Tahoma" w:hAnsi="Tahoma" w:cs="Tahoma"/>
          <w:sz w:val="28"/>
          <w:szCs w:val="28"/>
        </w:rPr>
      </w:pPr>
      <w:r w:rsidRPr="009719C3">
        <w:rPr>
          <w:rFonts w:ascii="Tahoma" w:hAnsi="Tahoma" w:cs="Tahoma"/>
          <w:sz w:val="28"/>
          <w:szCs w:val="28"/>
        </w:rPr>
        <w:t>1. Дети-сироты и дети, оставшиеся без попечения родителей, получившие основное общее или среднее (полное) общее образование, имеют право на обучение на курсах по подготовке к поступлению в учреждения среднего и высшего профессионального образования без взимания платы.</w:t>
      </w:r>
    </w:p>
    <w:p w:rsidR="00BC33C8" w:rsidRPr="009719C3" w:rsidRDefault="00BC33C8" w:rsidP="00BC33C8">
      <w:pPr>
        <w:spacing w:line="240" w:lineRule="auto"/>
        <w:jc w:val="both"/>
        <w:rPr>
          <w:rFonts w:ascii="Tahoma" w:hAnsi="Tahoma" w:cs="Tahoma"/>
          <w:sz w:val="28"/>
          <w:szCs w:val="28"/>
        </w:rPr>
      </w:pPr>
      <w:r w:rsidRPr="009719C3">
        <w:rPr>
          <w:rFonts w:ascii="Tahoma" w:hAnsi="Tahoma" w:cs="Tahoma"/>
          <w:sz w:val="28"/>
          <w:szCs w:val="28"/>
        </w:rPr>
        <w:t>2. Дети-сироты и дети, оставшиеся без попечения родителей, имеют право на получение второго начального профессионального образования без взимания платы.</w:t>
      </w:r>
    </w:p>
    <w:p w:rsidR="00BC33C8" w:rsidRPr="009719C3" w:rsidRDefault="00BC33C8" w:rsidP="00BC33C8">
      <w:pPr>
        <w:spacing w:line="240" w:lineRule="auto"/>
        <w:jc w:val="both"/>
        <w:rPr>
          <w:rFonts w:ascii="Tahoma" w:hAnsi="Tahoma" w:cs="Tahoma"/>
          <w:sz w:val="28"/>
          <w:szCs w:val="28"/>
        </w:rPr>
      </w:pPr>
      <w:r w:rsidRPr="009719C3">
        <w:rPr>
          <w:rFonts w:ascii="Tahoma" w:hAnsi="Tahoma" w:cs="Tahoma"/>
          <w:sz w:val="28"/>
          <w:szCs w:val="28"/>
        </w:rPr>
        <w:t>3. Дети-сироты и дети, оставшиеся без попечения родителей, обучающиеся в государственных образовательных учреждениях начального и среднего профессионального образования, государственных и муниципальных образовательных учреждениях высшего профессионального образования, а также обучающиеся, потерявшие в период обучения обоих или единственного родителя, зачисляются на полное государственное обеспечение до окончания ими данного образовательного учреждения.</w:t>
      </w:r>
    </w:p>
    <w:p w:rsidR="00BC33C8" w:rsidRPr="009719C3" w:rsidRDefault="00BC33C8" w:rsidP="00BC33C8">
      <w:pPr>
        <w:spacing w:line="240" w:lineRule="auto"/>
        <w:jc w:val="both"/>
        <w:rPr>
          <w:rFonts w:ascii="Tahoma" w:hAnsi="Tahoma" w:cs="Tahoma"/>
          <w:sz w:val="28"/>
          <w:szCs w:val="28"/>
        </w:rPr>
      </w:pPr>
      <w:r w:rsidRPr="009719C3">
        <w:rPr>
          <w:rFonts w:ascii="Tahoma" w:hAnsi="Tahoma" w:cs="Tahoma"/>
          <w:sz w:val="28"/>
          <w:szCs w:val="28"/>
        </w:rPr>
        <w:t>4. Детям-сиротам и детям, оставшимся без попечения родителей, обучающимся в федеральных государственных образовательных учреждениях, наряду с полным государственным обеспечением выплачиваются стипендия, размер которой увеличивается не менее чем на пятьдесят процентов по сравнению с размером стипендии, установленной для обучающихся в данном образовательном учреждении, ежегодное пособие на приобретение учебной литературы и письменных принадлежностей в размере трехмесячной стипендии, а также сто процентов заработной платы, начисленной в период производственного обучения и производственной практики.</w:t>
      </w:r>
    </w:p>
    <w:p w:rsidR="00BC33C8" w:rsidRPr="009719C3" w:rsidRDefault="00BC33C8" w:rsidP="00BC33C8">
      <w:pPr>
        <w:spacing w:line="240" w:lineRule="auto"/>
        <w:jc w:val="both"/>
        <w:rPr>
          <w:rFonts w:ascii="Tahoma" w:hAnsi="Tahoma" w:cs="Tahoma"/>
          <w:sz w:val="28"/>
          <w:szCs w:val="28"/>
        </w:rPr>
      </w:pPr>
      <w:r w:rsidRPr="009719C3">
        <w:rPr>
          <w:rFonts w:ascii="Tahoma" w:hAnsi="Tahoma" w:cs="Tahoma"/>
          <w:sz w:val="28"/>
          <w:szCs w:val="28"/>
        </w:rPr>
        <w:t>Размер и порядок увеличения стипендии, выплаты пособия на приобретение учебной литературы и письменных принадлежностей, а также заработной платы, начисленной в период производственного обучения и производственной практики, детям-сиротам и детям, оставшимся без попечения родителей, обучающимся в образовательных учреждениях, находящихся в ведении органов исполнительной власти субъектов Российской Федерации, и в муниципальных образовательных учреждениях, устанавливаются законами субъектов Российской Федерации и (или) нормативными правовыми актами органов исполнительной власти субъектов Российской Федерации.</w:t>
      </w:r>
    </w:p>
    <w:p w:rsidR="00BC33C8" w:rsidRPr="009719C3" w:rsidRDefault="00BC33C8" w:rsidP="00BC33C8">
      <w:pPr>
        <w:spacing w:line="240" w:lineRule="auto"/>
        <w:jc w:val="both"/>
        <w:rPr>
          <w:rFonts w:ascii="Tahoma" w:hAnsi="Tahoma" w:cs="Tahoma"/>
          <w:sz w:val="28"/>
          <w:szCs w:val="28"/>
        </w:rPr>
      </w:pPr>
      <w:r w:rsidRPr="009719C3">
        <w:rPr>
          <w:rFonts w:ascii="Tahoma" w:hAnsi="Tahoma" w:cs="Tahoma"/>
          <w:sz w:val="28"/>
          <w:szCs w:val="28"/>
        </w:rPr>
        <w:t>5. Выпускники всех типов образовательных учреждений - дети-сироты и дети, оставшиеся без попечения родителей, приезжающие в эти образовательные учреждения в каникулярное время, выходные и праздничные дни, по решению Совета образовательного учреждения могут зачисляться на бесплатное питание и проживание на период своего пребывания в данном образовательном учреждении.</w:t>
      </w:r>
    </w:p>
    <w:p w:rsidR="00BC33C8" w:rsidRPr="009719C3" w:rsidRDefault="00BC33C8" w:rsidP="00BC33C8">
      <w:pPr>
        <w:spacing w:line="240" w:lineRule="auto"/>
        <w:jc w:val="both"/>
        <w:rPr>
          <w:rFonts w:ascii="Tahoma" w:hAnsi="Tahoma" w:cs="Tahoma"/>
          <w:sz w:val="28"/>
          <w:szCs w:val="28"/>
        </w:rPr>
      </w:pPr>
      <w:r w:rsidRPr="009719C3">
        <w:rPr>
          <w:rFonts w:ascii="Tahoma" w:hAnsi="Tahoma" w:cs="Tahoma"/>
          <w:sz w:val="28"/>
          <w:szCs w:val="28"/>
        </w:rPr>
        <w:t>6. Выпускники федеральных государственных образовательных учреждений - дети-сироты и дети, оставшиеся без попечения родителей, за исключением лиц, продолжающих обучение по очной форме в образовательных учреждениях профессионального образования, однократно обеспечиваются за счет средств федеральных государственных образовательных учреждений, в которых они обучались и (или) содержались, воспитывались, одеждой, обувью, мягким инвентарем и оборудованием по нормам, утвержденным Правительством Российской Федерации, а также единовременным денежным пособием в размере не менее чем пятьсот рублей. По желанию выпускника образовательного учреждения ему может быть выдана денежная компенсация в размере, необходимом для приобретения указанных одежды, обуви, мягкого инвентаря и оборудования, или такая компенсация может быть перечислена в качестве вклада на имя выпускника в учреждение Сберегательного банка Российской Федерации.</w:t>
      </w:r>
    </w:p>
    <w:p w:rsidR="00BC33C8" w:rsidRPr="009719C3" w:rsidRDefault="00BC33C8" w:rsidP="00BC33C8">
      <w:pPr>
        <w:spacing w:line="240" w:lineRule="auto"/>
        <w:jc w:val="both"/>
        <w:rPr>
          <w:rFonts w:ascii="Tahoma" w:hAnsi="Tahoma" w:cs="Tahoma"/>
          <w:sz w:val="28"/>
          <w:szCs w:val="28"/>
        </w:rPr>
      </w:pPr>
      <w:r w:rsidRPr="009719C3">
        <w:rPr>
          <w:rFonts w:ascii="Tahoma" w:hAnsi="Tahoma" w:cs="Tahoma"/>
          <w:sz w:val="28"/>
          <w:szCs w:val="28"/>
        </w:rPr>
        <w:t>Выпускники образовательных учреждений, находящихся в ведении органов исполнительной власти субъектов Российской Федерации и муниципальных образований, - дети-сироты и дети, оставшиеся без попечения родителей, за исключением лиц, продолжающих обучение по очной форме в образовательных учреждениях профессионального образования, обеспечиваются одеждой, обувью, мягким инвентарем, оборудованием и единовременным денежным пособием в порядке, устанавливаемом законами субъектов Российской Федерации и (или) нормативными правовыми актами органов исполнительной власти субъектов Российской Федерации.</w:t>
      </w:r>
    </w:p>
    <w:p w:rsidR="00BC33C8" w:rsidRPr="009719C3" w:rsidRDefault="00BC33C8" w:rsidP="00BC33C8">
      <w:pPr>
        <w:spacing w:line="240" w:lineRule="auto"/>
        <w:jc w:val="both"/>
        <w:rPr>
          <w:rFonts w:ascii="Tahoma" w:hAnsi="Tahoma" w:cs="Tahoma"/>
          <w:sz w:val="28"/>
          <w:szCs w:val="28"/>
        </w:rPr>
      </w:pPr>
      <w:r w:rsidRPr="009719C3">
        <w:rPr>
          <w:rFonts w:ascii="Tahoma" w:hAnsi="Tahoma" w:cs="Tahoma"/>
          <w:sz w:val="28"/>
          <w:szCs w:val="28"/>
        </w:rPr>
        <w:t>7. При предоставлении обучающимся - детям-сиротам и детям, оставшимся без попечения родителей, академического отпуска по медицинским показаниям за ними сохраняется на весь период полное государственное обеспечение, им выплачивается стипендия. Образовательное учреждение содействует организации их лечения.</w:t>
      </w:r>
    </w:p>
    <w:p w:rsidR="00BC33C8" w:rsidRPr="009719C3" w:rsidRDefault="00BC33C8" w:rsidP="00BC33C8">
      <w:pPr>
        <w:spacing w:line="240" w:lineRule="auto"/>
        <w:jc w:val="both"/>
        <w:rPr>
          <w:rFonts w:ascii="Tahoma" w:hAnsi="Tahoma" w:cs="Tahoma"/>
          <w:sz w:val="28"/>
          <w:szCs w:val="28"/>
        </w:rPr>
      </w:pPr>
      <w:r w:rsidRPr="009719C3">
        <w:rPr>
          <w:rFonts w:ascii="Tahoma" w:hAnsi="Tahoma" w:cs="Tahoma"/>
          <w:sz w:val="28"/>
          <w:szCs w:val="28"/>
        </w:rPr>
        <w:t>8. Дети-сироты и дети, оставшиеся без попечения родителей, лица из числа детей-сирот и детей, оставшихся без попечения родителей, обучающиеся в федеральных государственных образовательных учреждениях, обеспечиваются бесплатным проездом на городском, пригородном, в сельской местности на внутрирайонном транспорте (кроме такси), а также бесплатным проездом один раз в год к месту жительства и обратно к месту учебы.</w:t>
      </w:r>
    </w:p>
    <w:p w:rsidR="00BC33C8" w:rsidRPr="009719C3" w:rsidRDefault="00BC33C8" w:rsidP="00BC33C8">
      <w:pPr>
        <w:spacing w:line="240" w:lineRule="auto"/>
        <w:jc w:val="both"/>
        <w:rPr>
          <w:rFonts w:ascii="Tahoma" w:hAnsi="Tahoma" w:cs="Tahoma"/>
          <w:sz w:val="28"/>
          <w:szCs w:val="28"/>
        </w:rPr>
      </w:pPr>
      <w:r w:rsidRPr="009719C3">
        <w:rPr>
          <w:rFonts w:ascii="Tahoma" w:hAnsi="Tahoma" w:cs="Tahoma"/>
          <w:b/>
          <w:bCs/>
          <w:sz w:val="28"/>
          <w:szCs w:val="28"/>
        </w:rPr>
        <w:t>3. Дополнительные гарантии права на медицинское обслуживание</w:t>
      </w:r>
    </w:p>
    <w:p w:rsidR="00BC33C8" w:rsidRPr="009719C3" w:rsidRDefault="00BC33C8" w:rsidP="00BC33C8">
      <w:pPr>
        <w:spacing w:line="240" w:lineRule="auto"/>
        <w:jc w:val="both"/>
        <w:rPr>
          <w:rFonts w:ascii="Tahoma" w:hAnsi="Tahoma" w:cs="Tahoma"/>
          <w:sz w:val="28"/>
          <w:szCs w:val="28"/>
        </w:rPr>
      </w:pPr>
      <w:r w:rsidRPr="009719C3">
        <w:rPr>
          <w:rFonts w:ascii="Tahoma" w:hAnsi="Tahoma" w:cs="Tahoma"/>
          <w:sz w:val="28"/>
          <w:szCs w:val="28"/>
        </w:rPr>
        <w:t>В соответствии со ст. 7 Федерального закона от 21.12.1996 № 159-ФЗ детям-сиротам и детям, оставшимся без попечения родителей, предоставляется бесплатное медицинское обслуживание и оперативное лечение в государственном и муниципальном лечебно-профилактическом учреждении, в том числе проведение диспансеризации, оздоровления, регулярных медицинских осмотров.</w:t>
      </w:r>
    </w:p>
    <w:p w:rsidR="00BC33C8" w:rsidRPr="009719C3" w:rsidRDefault="00BC33C8" w:rsidP="00BC33C8">
      <w:pPr>
        <w:spacing w:line="240" w:lineRule="auto"/>
        <w:jc w:val="both"/>
        <w:rPr>
          <w:rFonts w:ascii="Tahoma" w:hAnsi="Tahoma" w:cs="Tahoma"/>
          <w:sz w:val="28"/>
          <w:szCs w:val="28"/>
        </w:rPr>
      </w:pPr>
      <w:r w:rsidRPr="009719C3">
        <w:rPr>
          <w:rFonts w:ascii="Tahoma" w:hAnsi="Tahoma" w:cs="Tahoma"/>
          <w:sz w:val="28"/>
          <w:szCs w:val="28"/>
        </w:rPr>
        <w:t>Детям-сиротам и детям, оставшимся без попечения родителей, могут предоставляться путевки в школьные и студенческие спортивно-оздоровительные лагеря (базы) труда и отдыха, в санаторно-курортные учреждения при наличии медицинских показаний, а также оплачивается проезд к месту лечения и обратно.</w:t>
      </w:r>
    </w:p>
    <w:p w:rsidR="00BC33C8" w:rsidRPr="009719C3" w:rsidRDefault="00BC33C8" w:rsidP="00BC33C8">
      <w:pPr>
        <w:spacing w:line="240" w:lineRule="auto"/>
        <w:jc w:val="both"/>
        <w:rPr>
          <w:rFonts w:ascii="Tahoma" w:hAnsi="Tahoma" w:cs="Tahoma"/>
          <w:sz w:val="28"/>
          <w:szCs w:val="28"/>
        </w:rPr>
      </w:pPr>
    </w:p>
    <w:p w:rsidR="00BC33C8" w:rsidRPr="009719C3" w:rsidRDefault="00BC33C8" w:rsidP="00BC33C8">
      <w:pPr>
        <w:spacing w:line="240" w:lineRule="auto"/>
        <w:jc w:val="both"/>
        <w:rPr>
          <w:rFonts w:ascii="Tahoma" w:hAnsi="Tahoma" w:cs="Tahoma"/>
          <w:sz w:val="28"/>
          <w:szCs w:val="28"/>
        </w:rPr>
      </w:pPr>
      <w:r w:rsidRPr="009719C3">
        <w:rPr>
          <w:rFonts w:ascii="Tahoma" w:hAnsi="Tahoma" w:cs="Tahoma"/>
          <w:b/>
          <w:bCs/>
          <w:sz w:val="28"/>
          <w:szCs w:val="28"/>
        </w:rPr>
        <w:t>4. Дополнительные гарантии прав на имущество и жилое помещение</w:t>
      </w:r>
    </w:p>
    <w:p w:rsidR="00BC33C8" w:rsidRPr="009719C3" w:rsidRDefault="00BC33C8" w:rsidP="00BC33C8">
      <w:pPr>
        <w:spacing w:line="240" w:lineRule="auto"/>
        <w:jc w:val="both"/>
        <w:rPr>
          <w:rFonts w:ascii="Tahoma" w:hAnsi="Tahoma" w:cs="Tahoma"/>
          <w:sz w:val="28"/>
          <w:szCs w:val="28"/>
        </w:rPr>
      </w:pPr>
      <w:r w:rsidRPr="009719C3">
        <w:rPr>
          <w:rFonts w:ascii="Tahoma" w:hAnsi="Tahoma" w:cs="Tahoma"/>
          <w:sz w:val="28"/>
          <w:szCs w:val="28"/>
        </w:rPr>
        <w:t>В соответствии со ст. 8 Федерального закона от 21.12.1996 № 159-ФЗ дети-сироты и дети, оставшиеся без попечения родителей, а также дети, находящиеся под опекой (попечительством), имевшие закрепленное жилое помещение, сохраняют на него право на весь период пребывания в образовательном учреждении или учреждении социального обслуживания населения, а также в учреждениях всех видов профессионального образования независимо от форм собственности, на период службы в рядах Вооруженных Сил Российской Федерации, на период нахождения в учреждениях, исполняющих наказание в виде лишения свободы.</w:t>
      </w:r>
    </w:p>
    <w:p w:rsidR="00BC33C8" w:rsidRPr="009719C3" w:rsidRDefault="00BC33C8" w:rsidP="00BC33C8">
      <w:pPr>
        <w:spacing w:line="240" w:lineRule="auto"/>
        <w:jc w:val="both"/>
        <w:rPr>
          <w:rFonts w:ascii="Tahoma" w:hAnsi="Tahoma" w:cs="Tahoma"/>
          <w:sz w:val="28"/>
          <w:szCs w:val="28"/>
        </w:rPr>
      </w:pPr>
      <w:r w:rsidRPr="009719C3">
        <w:rPr>
          <w:rFonts w:ascii="Tahoma" w:hAnsi="Tahoma" w:cs="Tahoma"/>
          <w:sz w:val="28"/>
          <w:szCs w:val="28"/>
        </w:rPr>
        <w:t>Дети-сироты и дети, оставшиеся без попечения родителей, а также дети, находящиеся под опекой (попечительством), не имеющие закрепленного жилого помещения, после окончания пребывания в образовательном учреждении или учреждении социального обслуживания, а также в учреждениях всех видов профессионального образования, либо по окончании службы в рядах Вооруженных Сил Российской Федерации, либо после возвращения из учреждений, исполняющих наказание в виде лишения свободы, обеспечиваются органами исполнительной власти по месту жительства вне очереди жи-лой площадью не ниже установленных социальных норм.</w:t>
      </w:r>
    </w:p>
    <w:p w:rsidR="00BC33C8" w:rsidRPr="009719C3" w:rsidRDefault="00BC33C8" w:rsidP="00BC33C8">
      <w:pPr>
        <w:spacing w:line="240" w:lineRule="auto"/>
        <w:jc w:val="both"/>
        <w:rPr>
          <w:rFonts w:ascii="Tahoma" w:hAnsi="Tahoma" w:cs="Tahoma"/>
          <w:sz w:val="28"/>
          <w:szCs w:val="28"/>
        </w:rPr>
      </w:pPr>
    </w:p>
    <w:p w:rsidR="00BC33C8" w:rsidRPr="009719C3" w:rsidRDefault="00BC33C8" w:rsidP="00BC33C8">
      <w:pPr>
        <w:spacing w:line="240" w:lineRule="auto"/>
        <w:jc w:val="both"/>
        <w:rPr>
          <w:rFonts w:ascii="Tahoma" w:hAnsi="Tahoma" w:cs="Tahoma"/>
          <w:sz w:val="28"/>
          <w:szCs w:val="28"/>
        </w:rPr>
      </w:pPr>
      <w:r w:rsidRPr="009719C3">
        <w:rPr>
          <w:rFonts w:ascii="Tahoma" w:hAnsi="Tahoma" w:cs="Tahoma"/>
          <w:b/>
          <w:bCs/>
          <w:sz w:val="28"/>
          <w:szCs w:val="28"/>
        </w:rPr>
        <w:t>5. Дополнительные гарантии права на труд</w:t>
      </w:r>
    </w:p>
    <w:p w:rsidR="00BC33C8" w:rsidRPr="009719C3" w:rsidRDefault="00BC33C8" w:rsidP="00BC33C8">
      <w:pPr>
        <w:spacing w:line="240" w:lineRule="auto"/>
        <w:jc w:val="both"/>
        <w:rPr>
          <w:rFonts w:ascii="Tahoma" w:hAnsi="Tahoma" w:cs="Tahoma"/>
          <w:sz w:val="28"/>
          <w:szCs w:val="28"/>
        </w:rPr>
      </w:pPr>
      <w:r w:rsidRPr="009719C3">
        <w:rPr>
          <w:rFonts w:ascii="Tahoma" w:hAnsi="Tahoma" w:cs="Tahoma"/>
          <w:sz w:val="28"/>
          <w:szCs w:val="28"/>
        </w:rPr>
        <w:t>В соответствии со ст. 9 Федерального закона от 21.12.1996 № 159-ФЗ органы государственной службы занятости населения (далее - органы службы занятости) при обращении к ним детей-сирот и детей, оставшихся без по-печения родителей, в возрасте от четырнадцати до восемнадцати лет осуществляют профориентационную работу с указанными лицами и обеспечивают диагностику их профессиональной пригодности с учетом состояния здоровья.</w:t>
      </w:r>
    </w:p>
    <w:p w:rsidR="00BC33C8" w:rsidRPr="009719C3" w:rsidRDefault="00BC33C8" w:rsidP="00BC33C8">
      <w:pPr>
        <w:spacing w:line="240" w:lineRule="auto"/>
        <w:jc w:val="both"/>
        <w:rPr>
          <w:rFonts w:ascii="Tahoma" w:hAnsi="Tahoma" w:cs="Tahoma"/>
          <w:sz w:val="28"/>
          <w:szCs w:val="28"/>
        </w:rPr>
      </w:pPr>
      <w:r w:rsidRPr="009719C3">
        <w:rPr>
          <w:rFonts w:ascii="Tahoma" w:hAnsi="Tahoma" w:cs="Tahoma"/>
          <w:sz w:val="28"/>
          <w:szCs w:val="28"/>
        </w:rPr>
        <w:t>Должностные лица, виновные в нарушении условий трудовых договоров, регулирующих их отношения с детьми-сиротами и детьми, оставшимися без попечения родителей, лицами из числа детей-сирот и детей, оставшихся без попечения родителей, несут ответственность в порядке, установленном законодательством Российской Федерации.</w:t>
      </w:r>
    </w:p>
    <w:p w:rsidR="00BC33C8" w:rsidRPr="009719C3" w:rsidRDefault="00BC33C8" w:rsidP="00BC33C8">
      <w:pPr>
        <w:spacing w:line="240" w:lineRule="auto"/>
        <w:jc w:val="both"/>
        <w:rPr>
          <w:rFonts w:ascii="Tahoma" w:hAnsi="Tahoma" w:cs="Tahoma"/>
          <w:sz w:val="28"/>
          <w:szCs w:val="28"/>
        </w:rPr>
      </w:pPr>
      <w:r w:rsidRPr="009719C3">
        <w:rPr>
          <w:rFonts w:ascii="Tahoma" w:hAnsi="Tahoma" w:cs="Tahoma"/>
          <w:sz w:val="28"/>
          <w:szCs w:val="28"/>
        </w:rPr>
        <w:t>Ищущим работу впервые и зарегистрированным в органах государственной службы занятости в статусе безработного детям-сиротам, детям, оставшимся без попечения родителей, лицам из числа детей-сирот и детей, оставшихся без попечения родителей, выплачивается пособие по безработице в течение 6 месяцев в размере уровня средней заработной платы, сложившегося в субъекте РФ.</w:t>
      </w:r>
    </w:p>
    <w:p w:rsidR="00BC33C8" w:rsidRPr="009719C3" w:rsidRDefault="00BC33C8" w:rsidP="00BC33C8">
      <w:pPr>
        <w:spacing w:line="240" w:lineRule="auto"/>
        <w:jc w:val="both"/>
        <w:rPr>
          <w:rFonts w:ascii="Tahoma" w:hAnsi="Tahoma" w:cs="Tahoma"/>
          <w:sz w:val="28"/>
          <w:szCs w:val="28"/>
        </w:rPr>
      </w:pPr>
      <w:r w:rsidRPr="009719C3">
        <w:rPr>
          <w:rFonts w:ascii="Tahoma" w:hAnsi="Tahoma" w:cs="Tahoma"/>
          <w:sz w:val="28"/>
          <w:szCs w:val="28"/>
        </w:rPr>
        <w:t>Органы службы занятости в течение указанного срока осуществляют профессиональную ориентацию, профессиональную подготовку и трудоустройство лиц данной категории.</w:t>
      </w:r>
    </w:p>
    <w:p w:rsidR="00BC33C8" w:rsidRPr="009719C3" w:rsidRDefault="00BC33C8" w:rsidP="00BC33C8">
      <w:pPr>
        <w:spacing w:line="240" w:lineRule="auto"/>
        <w:jc w:val="both"/>
        <w:rPr>
          <w:rFonts w:ascii="Tahoma" w:hAnsi="Tahoma" w:cs="Tahoma"/>
          <w:sz w:val="28"/>
          <w:szCs w:val="28"/>
        </w:rPr>
      </w:pPr>
      <w:r w:rsidRPr="009719C3">
        <w:rPr>
          <w:rFonts w:ascii="Tahoma" w:hAnsi="Tahoma" w:cs="Tahoma"/>
          <w:sz w:val="28"/>
          <w:szCs w:val="28"/>
        </w:rPr>
        <w:t>Работникам - детям-сиротам и детям, оставшимся без попечения родителей, лицам из числа детей-сирот и детей, оставшихся без попечения родителей, высвобождаемым из организаций в связи с их ликвидацией, сокращением численности или штата, работодатели (их правопреемники) обязаны обеспечить за счет собственных средств необходимое профессиональное обучение с последующим их трудоустройством в данной или</w:t>
      </w:r>
      <w:r w:rsidRPr="009719C3">
        <w:rPr>
          <w:rStyle w:val="apple-converted-space"/>
          <w:rFonts w:ascii="Tahoma" w:hAnsi="Tahoma" w:cs="Tahoma"/>
          <w:b/>
          <w:bCs/>
          <w:sz w:val="28"/>
          <w:szCs w:val="28"/>
        </w:rPr>
        <w:t> </w:t>
      </w:r>
      <w:r w:rsidRPr="009719C3">
        <w:rPr>
          <w:rFonts w:ascii="Tahoma" w:hAnsi="Tahoma" w:cs="Tahoma"/>
          <w:sz w:val="28"/>
          <w:szCs w:val="28"/>
        </w:rPr>
        <w:t>другой организациях.</w:t>
      </w:r>
    </w:p>
    <w:p w:rsidR="00BC33C8" w:rsidRPr="009719C3" w:rsidRDefault="00BC33C8" w:rsidP="00BC33C8">
      <w:pPr>
        <w:spacing w:line="240" w:lineRule="auto"/>
        <w:jc w:val="both"/>
        <w:rPr>
          <w:rFonts w:ascii="Tahoma" w:hAnsi="Tahoma" w:cs="Tahoma"/>
          <w:sz w:val="28"/>
          <w:szCs w:val="28"/>
        </w:rPr>
      </w:pPr>
      <w:r w:rsidRPr="009719C3">
        <w:rPr>
          <w:rFonts w:ascii="Tahoma" w:hAnsi="Tahoma" w:cs="Tahoma"/>
          <w:b/>
          <w:bCs/>
          <w:sz w:val="28"/>
          <w:szCs w:val="28"/>
        </w:rPr>
        <w:t>Для назначения ежемесячной выпл</w:t>
      </w:r>
      <w:r>
        <w:rPr>
          <w:rFonts w:ascii="Tahoma" w:hAnsi="Tahoma" w:cs="Tahoma"/>
          <w:b/>
          <w:bCs/>
          <w:sz w:val="28"/>
          <w:szCs w:val="28"/>
        </w:rPr>
        <w:t>аты на содержание законные пред</w:t>
      </w:r>
      <w:r w:rsidRPr="009719C3">
        <w:rPr>
          <w:rFonts w:ascii="Tahoma" w:hAnsi="Tahoma" w:cs="Tahoma"/>
          <w:b/>
          <w:bCs/>
          <w:sz w:val="28"/>
          <w:szCs w:val="28"/>
        </w:rPr>
        <w:t>ставители детей-сирот и детей, оставшихся без попечения родителей, представляют в орган опеки и попечительства, на учете в котором состоит подопечный (совершеннолетние получатели - по месту своего жительства) следующие документы и их копии :</w:t>
      </w:r>
    </w:p>
    <w:p w:rsidR="00BC33C8" w:rsidRPr="009719C3" w:rsidRDefault="00BC33C8" w:rsidP="00BC33C8">
      <w:pPr>
        <w:spacing w:line="240" w:lineRule="auto"/>
        <w:jc w:val="both"/>
        <w:rPr>
          <w:rFonts w:ascii="Tahoma" w:hAnsi="Tahoma" w:cs="Tahoma"/>
          <w:sz w:val="28"/>
          <w:szCs w:val="28"/>
        </w:rPr>
      </w:pPr>
      <w:r w:rsidRPr="009719C3">
        <w:rPr>
          <w:rFonts w:ascii="Tahoma" w:hAnsi="Tahoma" w:cs="Tahoma"/>
          <w:sz w:val="28"/>
          <w:szCs w:val="28"/>
        </w:rPr>
        <w:t>1) заявление о назначении ежемесячной выплаты на содержание;</w:t>
      </w:r>
    </w:p>
    <w:p w:rsidR="00BC33C8" w:rsidRPr="009719C3" w:rsidRDefault="00BC33C8" w:rsidP="00BC33C8">
      <w:pPr>
        <w:spacing w:line="240" w:lineRule="auto"/>
        <w:jc w:val="both"/>
        <w:rPr>
          <w:rFonts w:ascii="Tahoma" w:hAnsi="Tahoma" w:cs="Tahoma"/>
          <w:sz w:val="28"/>
          <w:szCs w:val="28"/>
        </w:rPr>
      </w:pPr>
      <w:r w:rsidRPr="009719C3">
        <w:rPr>
          <w:rFonts w:ascii="Tahoma" w:hAnsi="Tahoma" w:cs="Tahoma"/>
          <w:sz w:val="28"/>
          <w:szCs w:val="28"/>
        </w:rPr>
        <w:t>2) документ, удостоверяющий личность заявителя;</w:t>
      </w:r>
    </w:p>
    <w:p w:rsidR="00BC33C8" w:rsidRPr="009719C3" w:rsidRDefault="00BC33C8" w:rsidP="00BC33C8">
      <w:pPr>
        <w:spacing w:line="240" w:lineRule="auto"/>
        <w:jc w:val="both"/>
        <w:rPr>
          <w:rFonts w:ascii="Tahoma" w:hAnsi="Tahoma" w:cs="Tahoma"/>
          <w:sz w:val="28"/>
          <w:szCs w:val="28"/>
        </w:rPr>
      </w:pPr>
      <w:r w:rsidRPr="009719C3">
        <w:rPr>
          <w:rFonts w:ascii="Tahoma" w:hAnsi="Tahoma" w:cs="Tahoma"/>
          <w:sz w:val="28"/>
          <w:szCs w:val="28"/>
        </w:rPr>
        <w:t>3) свидетельство о рождении подопечного, усыновленного ребенка (полученное после установления усыновления) или гражданина в возрасте от 18 лет и старше, но не более чем до 23 лет, а также паспорт гражданина Российской Федерации (для получателей и усыновленных в возрасте старше 14 лет);</w:t>
      </w:r>
    </w:p>
    <w:p w:rsidR="00BC33C8" w:rsidRPr="009719C3" w:rsidRDefault="00BC33C8" w:rsidP="00BC33C8">
      <w:pPr>
        <w:spacing w:line="240" w:lineRule="auto"/>
        <w:jc w:val="both"/>
        <w:rPr>
          <w:rFonts w:ascii="Tahoma" w:hAnsi="Tahoma" w:cs="Tahoma"/>
          <w:sz w:val="28"/>
          <w:szCs w:val="28"/>
        </w:rPr>
      </w:pPr>
      <w:r w:rsidRPr="009719C3">
        <w:rPr>
          <w:rFonts w:ascii="Tahoma" w:hAnsi="Tahoma" w:cs="Tahoma"/>
          <w:sz w:val="28"/>
          <w:szCs w:val="28"/>
        </w:rPr>
        <w:t>4) документ, подтверждающий факт отсутствия родительского попечения над ребенком (для гражданина в возрасте от 18 лет и старше, но не более чем до 23 лет, - свидетельство о смерти единственного или обоих родителей, иной документ, подтверждающий факт утраты родителей);</w:t>
      </w:r>
    </w:p>
    <w:p w:rsidR="00BC33C8" w:rsidRPr="009719C3" w:rsidRDefault="00BC33C8" w:rsidP="00BC33C8">
      <w:pPr>
        <w:spacing w:line="240" w:lineRule="auto"/>
        <w:jc w:val="both"/>
        <w:rPr>
          <w:rFonts w:ascii="Tahoma" w:hAnsi="Tahoma" w:cs="Tahoma"/>
          <w:sz w:val="28"/>
          <w:szCs w:val="28"/>
        </w:rPr>
      </w:pPr>
      <w:r w:rsidRPr="009719C3">
        <w:rPr>
          <w:rFonts w:ascii="Tahoma" w:hAnsi="Tahoma" w:cs="Tahoma"/>
          <w:sz w:val="28"/>
          <w:szCs w:val="28"/>
        </w:rPr>
        <w:t>5) решение суда об установлении усыновления, вступившее в законную силу, или документ о передаче ребенка на воспитание в семью;</w:t>
      </w:r>
    </w:p>
    <w:p w:rsidR="00BC33C8" w:rsidRPr="009719C3" w:rsidRDefault="00BC33C8" w:rsidP="00BC33C8">
      <w:pPr>
        <w:spacing w:line="240" w:lineRule="auto"/>
        <w:jc w:val="both"/>
        <w:rPr>
          <w:rFonts w:ascii="Tahoma" w:hAnsi="Tahoma" w:cs="Tahoma"/>
          <w:sz w:val="28"/>
          <w:szCs w:val="28"/>
        </w:rPr>
      </w:pPr>
      <w:r w:rsidRPr="009719C3">
        <w:rPr>
          <w:rFonts w:ascii="Tahoma" w:hAnsi="Tahoma" w:cs="Tahoma"/>
          <w:sz w:val="28"/>
          <w:szCs w:val="28"/>
        </w:rPr>
        <w:t>6) справка с места жительства (для гражданина в возрасте от 18 лет и старше, но не более чем до 23 лет, - также справка из общеобразовательного учреждения, в котором он обучается);</w:t>
      </w:r>
    </w:p>
    <w:p w:rsidR="00BC33C8" w:rsidRPr="009719C3" w:rsidRDefault="00BC33C8" w:rsidP="00BC33C8">
      <w:pPr>
        <w:spacing w:line="240" w:lineRule="auto"/>
        <w:jc w:val="both"/>
        <w:rPr>
          <w:rFonts w:ascii="Tahoma" w:hAnsi="Tahoma" w:cs="Tahoma"/>
          <w:sz w:val="28"/>
          <w:szCs w:val="28"/>
        </w:rPr>
      </w:pPr>
      <w:r w:rsidRPr="009719C3">
        <w:rPr>
          <w:rFonts w:ascii="Tahoma" w:hAnsi="Tahoma" w:cs="Tahoma"/>
          <w:sz w:val="28"/>
          <w:szCs w:val="28"/>
        </w:rPr>
        <w:t>7) реквизиты лицевого счета для перечисления ежемесячной выплаты на содержание (для несовершеннолетнего получателя - лицевого счета, открытого в кредитной организации на имя несовершеннолетнего).</w:t>
      </w:r>
    </w:p>
    <w:p w:rsidR="00BC33C8" w:rsidRPr="009719C3" w:rsidRDefault="00BC33C8" w:rsidP="00BC33C8">
      <w:pPr>
        <w:spacing w:line="240" w:lineRule="auto"/>
        <w:jc w:val="both"/>
        <w:rPr>
          <w:rFonts w:ascii="Tahoma" w:hAnsi="Tahoma" w:cs="Tahoma"/>
          <w:sz w:val="28"/>
          <w:szCs w:val="28"/>
        </w:rPr>
      </w:pPr>
      <w:r w:rsidRPr="009719C3">
        <w:rPr>
          <w:rFonts w:ascii="Tahoma" w:hAnsi="Tahoma" w:cs="Tahoma"/>
          <w:sz w:val="28"/>
          <w:szCs w:val="28"/>
        </w:rPr>
        <w:t>Не назначается ежемесячная выплата на содержание ребенку, переданному под опеку или попечительство по заявлению родителей о назначении ребенку опекуна или попечителя на период, когда по уважительным причинам они не могут исполнять свои родительские обязанности.</w:t>
      </w:r>
    </w:p>
    <w:p w:rsidR="004A6D1A" w:rsidRDefault="004A6D1A"/>
    <w:sectPr w:rsidR="004A6D1A">
      <w:foot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CD4" w:rsidRDefault="007D5CD4" w:rsidP="00BC33C8">
      <w:pPr>
        <w:spacing w:after="0" w:line="240" w:lineRule="auto"/>
      </w:pPr>
      <w:r>
        <w:separator/>
      </w:r>
    </w:p>
  </w:endnote>
  <w:endnote w:type="continuationSeparator" w:id="0">
    <w:p w:rsidR="007D5CD4" w:rsidRDefault="007D5CD4" w:rsidP="00BC3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4650353"/>
      <w:docPartObj>
        <w:docPartGallery w:val="Page Numbers (Bottom of Page)"/>
        <w:docPartUnique/>
      </w:docPartObj>
    </w:sdtPr>
    <w:sdtContent>
      <w:p w:rsidR="00BC33C8" w:rsidRDefault="00BC33C8">
        <w:pPr>
          <w:pStyle w:val="a7"/>
          <w:jc w:val="center"/>
        </w:pPr>
        <w:r>
          <w:fldChar w:fldCharType="begin"/>
        </w:r>
        <w:r>
          <w:instrText>PAGE   \* MERGEFORMAT</w:instrText>
        </w:r>
        <w:r>
          <w:fldChar w:fldCharType="separate"/>
        </w:r>
        <w:r w:rsidR="007D5CD4">
          <w:rPr>
            <w:noProof/>
          </w:rPr>
          <w:t>1</w:t>
        </w:r>
        <w:r>
          <w:fldChar w:fldCharType="end"/>
        </w:r>
      </w:p>
    </w:sdtContent>
  </w:sdt>
  <w:p w:rsidR="00BC33C8" w:rsidRDefault="00BC33C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CD4" w:rsidRDefault="007D5CD4" w:rsidP="00BC33C8">
      <w:pPr>
        <w:spacing w:after="0" w:line="240" w:lineRule="auto"/>
      </w:pPr>
      <w:r>
        <w:separator/>
      </w:r>
    </w:p>
  </w:footnote>
  <w:footnote w:type="continuationSeparator" w:id="0">
    <w:p w:rsidR="007D5CD4" w:rsidRDefault="007D5CD4" w:rsidP="00BC33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3A0AD3"/>
    <w:multiLevelType w:val="multilevel"/>
    <w:tmpl w:val="CFCC5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8FB"/>
    <w:rsid w:val="00442599"/>
    <w:rsid w:val="004A6D1A"/>
    <w:rsid w:val="007D5CD4"/>
    <w:rsid w:val="00AD58FB"/>
    <w:rsid w:val="00BC33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3C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C33C8"/>
  </w:style>
  <w:style w:type="paragraph" w:styleId="a3">
    <w:name w:val="Normal (Web)"/>
    <w:basedOn w:val="a"/>
    <w:rsid w:val="00BC33C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rsid w:val="00BC33C8"/>
    <w:rPr>
      <w:color w:val="0000FF"/>
      <w:u w:val="single"/>
    </w:rPr>
  </w:style>
  <w:style w:type="paragraph" w:styleId="a5">
    <w:name w:val="header"/>
    <w:basedOn w:val="a"/>
    <w:link w:val="a6"/>
    <w:uiPriority w:val="99"/>
    <w:unhideWhenUsed/>
    <w:rsid w:val="00BC33C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C33C8"/>
    <w:rPr>
      <w:rFonts w:eastAsiaTheme="minorEastAsia"/>
      <w:lang w:eastAsia="ru-RU"/>
    </w:rPr>
  </w:style>
  <w:style w:type="paragraph" w:styleId="a7">
    <w:name w:val="footer"/>
    <w:basedOn w:val="a"/>
    <w:link w:val="a8"/>
    <w:uiPriority w:val="99"/>
    <w:unhideWhenUsed/>
    <w:rsid w:val="00BC33C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C33C8"/>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3C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C33C8"/>
  </w:style>
  <w:style w:type="paragraph" w:styleId="a3">
    <w:name w:val="Normal (Web)"/>
    <w:basedOn w:val="a"/>
    <w:rsid w:val="00BC33C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rsid w:val="00BC33C8"/>
    <w:rPr>
      <w:color w:val="0000FF"/>
      <w:u w:val="single"/>
    </w:rPr>
  </w:style>
  <w:style w:type="paragraph" w:styleId="a5">
    <w:name w:val="header"/>
    <w:basedOn w:val="a"/>
    <w:link w:val="a6"/>
    <w:uiPriority w:val="99"/>
    <w:unhideWhenUsed/>
    <w:rsid w:val="00BC33C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C33C8"/>
    <w:rPr>
      <w:rFonts w:eastAsiaTheme="minorEastAsia"/>
      <w:lang w:eastAsia="ru-RU"/>
    </w:rPr>
  </w:style>
  <w:style w:type="paragraph" w:styleId="a7">
    <w:name w:val="footer"/>
    <w:basedOn w:val="a"/>
    <w:link w:val="a8"/>
    <w:uiPriority w:val="99"/>
    <w:unhideWhenUsed/>
    <w:rsid w:val="00BC33C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C33C8"/>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mp.rudn.ru/lectures/209/P9.htm" TargetMode="External"/><Relationship Id="rId13" Type="http://schemas.openxmlformats.org/officeDocument/2006/relationships/hyperlink" Target="http://imp.rudn.ru/lectures/209/P9.ht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imp.rudn.ru/lectures/209/P9.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mp.rudn.ru/lectures/209/P9.htm" TargetMode="External"/><Relationship Id="rId5" Type="http://schemas.openxmlformats.org/officeDocument/2006/relationships/webSettings" Target="webSettings.xml"/><Relationship Id="rId15" Type="http://schemas.openxmlformats.org/officeDocument/2006/relationships/hyperlink" Target="http://imp.rudn.ru/lectures/209/P9.htm" TargetMode="External"/><Relationship Id="rId10" Type="http://schemas.openxmlformats.org/officeDocument/2006/relationships/hyperlink" Target="http://imp.rudn.ru/lectures/209/P9.htm" TargetMode="External"/><Relationship Id="rId4" Type="http://schemas.openxmlformats.org/officeDocument/2006/relationships/settings" Target="settings.xml"/><Relationship Id="rId9" Type="http://schemas.openxmlformats.org/officeDocument/2006/relationships/hyperlink" Target="http://imp.rudn.ru/lectures/209/P9.htm" TargetMode="External"/><Relationship Id="rId14" Type="http://schemas.openxmlformats.org/officeDocument/2006/relationships/hyperlink" Target="http://imp.rudn.ru/lectures/209/P9.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46</Pages>
  <Words>14170</Words>
  <Characters>80775</Characters>
  <Application>Microsoft Office Word</Application>
  <DocSecurity>0</DocSecurity>
  <Lines>673</Lines>
  <Paragraphs>189</Paragraphs>
  <ScaleCrop>false</ScaleCrop>
  <Company>SPecialiST RePack</Company>
  <LinksUpToDate>false</LinksUpToDate>
  <CharactersWithSpaces>94756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dc:creator>
  <cp:keywords/>
  <dc:description/>
  <cp:lastModifiedBy>Toma</cp:lastModifiedBy>
  <cp:revision>3</cp:revision>
  <dcterms:created xsi:type="dcterms:W3CDTF">2020-04-06T07:23:00Z</dcterms:created>
  <dcterms:modified xsi:type="dcterms:W3CDTF">2020-04-06T07:26:00Z</dcterms:modified>
</cp:coreProperties>
</file>